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1712A" w14:textId="77E38AF9" w:rsidR="00340F9E" w:rsidRPr="00340F9E" w:rsidRDefault="005834DA" w:rsidP="00340F9E">
      <w:pPr>
        <w:ind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  <w:r>
        <w:rPr>
          <w:rFonts w:ascii="Book Antiqua" w:hAnsi="Book Antiqua"/>
          <w:b/>
          <w:color w:val="FF0000"/>
          <w:sz w:val="28"/>
          <w:szCs w:val="28"/>
        </w:rPr>
        <w:t>SWAMI VIVEKANANDA E VEDANTA</w:t>
      </w:r>
    </w:p>
    <w:p w14:paraId="5894C317" w14:textId="385F09DC" w:rsidR="002F0B0A" w:rsidRPr="00637638" w:rsidRDefault="002F0B0A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D71A56A" w14:textId="77777777" w:rsidR="002A5EDC" w:rsidRDefault="002A5EDC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F0A7CDE" w14:textId="77777777" w:rsidR="00191725" w:rsidRPr="00637638" w:rsidRDefault="00191725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341853AD" w14:textId="1AE0BFAA" w:rsidR="008F38C9" w:rsidRDefault="008F38C9" w:rsidP="008F38C9">
      <w:pPr>
        <w:ind w:right="115"/>
        <w:jc w:val="right"/>
        <w:rPr>
          <w:rFonts w:ascii="Book Antiqua" w:hAnsi="Book Antiqua"/>
          <w:b/>
          <w:sz w:val="26"/>
          <w:szCs w:val="26"/>
        </w:rPr>
      </w:pPr>
      <w:r w:rsidRPr="00E510B2">
        <w:rPr>
          <w:rFonts w:ascii="Book Antiqua" w:hAnsi="Book Antiqua"/>
          <w:b/>
          <w:sz w:val="26"/>
          <w:szCs w:val="26"/>
        </w:rPr>
        <w:t>Por</w:t>
      </w:r>
      <w:r w:rsidRPr="00E510B2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Pr="00E510B2">
        <w:rPr>
          <w:rFonts w:ascii="Book Antiqua" w:hAnsi="Book Antiqua"/>
          <w:b/>
          <w:sz w:val="26"/>
          <w:szCs w:val="26"/>
        </w:rPr>
        <w:t>Swami</w:t>
      </w:r>
      <w:r w:rsidR="00FE7AC4" w:rsidRPr="00E510B2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="00E77ACB" w:rsidRPr="00E510B2">
        <w:rPr>
          <w:rFonts w:ascii="Book Antiqua" w:hAnsi="Book Antiqua"/>
          <w:b/>
          <w:sz w:val="26"/>
          <w:szCs w:val="26"/>
        </w:rPr>
        <w:t>Paratparananda</w:t>
      </w:r>
      <w:r w:rsidR="00FF6AD5">
        <w:rPr>
          <w:rStyle w:val="Refdenotaderodap"/>
          <w:rFonts w:ascii="Book Antiqua" w:hAnsi="Book Antiqua"/>
          <w:b/>
          <w:sz w:val="24"/>
          <w:szCs w:val="24"/>
        </w:rPr>
        <w:footnoteReference w:id="1"/>
      </w:r>
    </w:p>
    <w:p w14:paraId="1573893C" w14:textId="77777777" w:rsidR="00F1098D" w:rsidRDefault="00F1098D" w:rsidP="008F38C9">
      <w:pPr>
        <w:ind w:right="115"/>
        <w:jc w:val="right"/>
        <w:rPr>
          <w:rFonts w:ascii="Book Antiqua" w:hAnsi="Book Antiqua"/>
          <w:b/>
          <w:sz w:val="26"/>
          <w:szCs w:val="26"/>
        </w:rPr>
      </w:pPr>
    </w:p>
    <w:p w14:paraId="06EBD828" w14:textId="3FF807DE" w:rsidR="00F1098D" w:rsidRPr="00F1098D" w:rsidRDefault="00F1098D" w:rsidP="008F38C9">
      <w:pPr>
        <w:ind w:right="115"/>
        <w:jc w:val="right"/>
        <w:rPr>
          <w:rFonts w:ascii="Book Antiqua" w:hAnsi="Book Antiqua"/>
          <w:b/>
          <w:sz w:val="24"/>
          <w:szCs w:val="24"/>
        </w:rPr>
      </w:pPr>
      <w:r w:rsidRPr="00F1098D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Editorial da revista </w:t>
      </w:r>
      <w:r w:rsidR="009847E6" w:rsidRPr="009847E6">
        <w:rPr>
          <w:rFonts w:ascii="Times New Roman" w:eastAsiaTheme="minorHAnsi" w:hAnsi="Times New Roman" w:cs="Times New Roman"/>
          <w:i/>
          <w:iCs/>
          <w:sz w:val="26"/>
          <w:szCs w:val="26"/>
          <w:lang w:bidi="hi-IN"/>
        </w:rPr>
        <w:t>The</w:t>
      </w:r>
      <w:r w:rsidR="009847E6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</w:t>
      </w:r>
      <w:r w:rsidRPr="00F1098D">
        <w:rPr>
          <w:rFonts w:ascii="Times New Roman" w:eastAsiaTheme="minorHAnsi" w:hAnsi="Times New Roman" w:cs="Times New Roman"/>
          <w:i/>
          <w:iCs/>
          <w:sz w:val="26"/>
          <w:szCs w:val="26"/>
          <w:lang w:bidi="hi-IN"/>
        </w:rPr>
        <w:t xml:space="preserve">Vedanta </w:t>
      </w:r>
      <w:proofErr w:type="spellStart"/>
      <w:r w:rsidRPr="00F1098D">
        <w:rPr>
          <w:rFonts w:ascii="Times New Roman" w:eastAsiaTheme="minorHAnsi" w:hAnsi="Times New Roman" w:cs="Times New Roman"/>
          <w:i/>
          <w:iCs/>
          <w:sz w:val="26"/>
          <w:szCs w:val="26"/>
          <w:lang w:bidi="hi-IN"/>
        </w:rPr>
        <w:t>Kesari</w:t>
      </w:r>
      <w:proofErr w:type="spellEnd"/>
      <w:r w:rsidRPr="00F1098D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bidi="hi-IN"/>
        </w:rPr>
        <w:t>–</w:t>
      </w:r>
      <w:r w:rsidRPr="00F1098D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</w:t>
      </w:r>
      <w:r w:rsidR="005834DA">
        <w:rPr>
          <w:rFonts w:ascii="Times New Roman" w:eastAsiaTheme="minorHAnsi" w:hAnsi="Times New Roman" w:cs="Times New Roman"/>
          <w:sz w:val="26"/>
          <w:szCs w:val="26"/>
          <w:lang w:bidi="hi-IN"/>
        </w:rPr>
        <w:t>janeiro</w:t>
      </w:r>
      <w:r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de 196</w:t>
      </w:r>
      <w:r w:rsidR="005834DA">
        <w:rPr>
          <w:rFonts w:ascii="Times New Roman" w:eastAsiaTheme="minorHAnsi" w:hAnsi="Times New Roman" w:cs="Times New Roman"/>
          <w:sz w:val="26"/>
          <w:szCs w:val="26"/>
          <w:lang w:bidi="hi-IN"/>
        </w:rPr>
        <w:t>3</w:t>
      </w:r>
    </w:p>
    <w:p w14:paraId="3883D1E7" w14:textId="77777777" w:rsidR="008F38C9" w:rsidRPr="00F1098D" w:rsidRDefault="008F38C9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2AA2A5A" w14:textId="5FE4C80D" w:rsidR="005C3099" w:rsidRDefault="005C3099" w:rsidP="003E288D">
      <w:pPr>
        <w:ind w:firstLine="720"/>
        <w:rPr>
          <w:rFonts w:ascii="Book Antiqua" w:hAnsi="Book Antiqua"/>
          <w:sz w:val="26"/>
          <w:szCs w:val="26"/>
        </w:rPr>
      </w:pPr>
    </w:p>
    <w:p w14:paraId="4A03CAE4" w14:textId="77777777" w:rsidR="00340F9E" w:rsidRDefault="00340F9E" w:rsidP="006A105D">
      <w:pPr>
        <w:rPr>
          <w:rFonts w:ascii="Book Antiqua" w:hAnsi="Book Antiqua"/>
          <w:sz w:val="26"/>
          <w:szCs w:val="26"/>
        </w:rPr>
      </w:pPr>
    </w:p>
    <w:p w14:paraId="4E6FDFBD" w14:textId="16AC434E" w:rsidR="005834DA" w:rsidRPr="005834DA" w:rsidRDefault="005834DA" w:rsidP="005834DA">
      <w:pPr>
        <w:rPr>
          <w:rFonts w:ascii="Book Antiqua" w:hAnsi="Book Antiqua"/>
          <w:sz w:val="26"/>
          <w:szCs w:val="26"/>
        </w:rPr>
      </w:pPr>
      <w:r w:rsidRPr="005834DA">
        <w:rPr>
          <w:rFonts w:ascii="Book Antiqua" w:hAnsi="Book Antiqua"/>
          <w:sz w:val="26"/>
          <w:szCs w:val="26"/>
        </w:rPr>
        <w:t>A Índia tem sido a fonte perene de renascimento religioso p</w:t>
      </w:r>
      <w:r w:rsidR="00C12649">
        <w:rPr>
          <w:rFonts w:ascii="Book Antiqua" w:hAnsi="Book Antiqua"/>
          <w:sz w:val="26"/>
          <w:szCs w:val="26"/>
        </w:rPr>
        <w:t xml:space="preserve">or </w:t>
      </w:r>
      <w:r w:rsidRPr="005834DA">
        <w:rPr>
          <w:rFonts w:ascii="Book Antiqua" w:hAnsi="Book Antiqua"/>
          <w:sz w:val="26"/>
          <w:szCs w:val="26"/>
        </w:rPr>
        <w:t xml:space="preserve">milênios. Esta fonte </w:t>
      </w:r>
      <w:r w:rsidR="00A119B0">
        <w:rPr>
          <w:rFonts w:ascii="Book Antiqua" w:hAnsi="Book Antiqua"/>
          <w:sz w:val="26"/>
          <w:szCs w:val="26"/>
        </w:rPr>
        <w:t>tem sido</w:t>
      </w:r>
      <w:r w:rsidRPr="005834DA">
        <w:rPr>
          <w:rFonts w:ascii="Book Antiqua" w:hAnsi="Book Antiqua"/>
          <w:sz w:val="26"/>
          <w:szCs w:val="26"/>
        </w:rPr>
        <w:t xml:space="preserve"> aumentada, reabastecida e</w:t>
      </w:r>
      <w:r w:rsidR="00C12649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reforçad</w:t>
      </w:r>
      <w:r w:rsidR="00C12649">
        <w:rPr>
          <w:rFonts w:ascii="Book Antiqua" w:hAnsi="Book Antiqua"/>
          <w:sz w:val="26"/>
          <w:szCs w:val="26"/>
        </w:rPr>
        <w:t>a</w:t>
      </w:r>
      <w:r w:rsidRPr="005834DA">
        <w:rPr>
          <w:rFonts w:ascii="Book Antiqua" w:hAnsi="Book Antiqua"/>
          <w:sz w:val="26"/>
          <w:szCs w:val="26"/>
        </w:rPr>
        <w:t xml:space="preserve"> de tempos em tempos por uma sucessão de sábios e </w:t>
      </w:r>
      <w:r w:rsidR="00C12649">
        <w:rPr>
          <w:rFonts w:ascii="Book Antiqua" w:hAnsi="Book Antiqua"/>
          <w:sz w:val="26"/>
          <w:szCs w:val="26"/>
        </w:rPr>
        <w:t>santos</w:t>
      </w:r>
      <w:r w:rsidRPr="005834DA">
        <w:rPr>
          <w:rFonts w:ascii="Book Antiqua" w:hAnsi="Book Antiqua"/>
          <w:sz w:val="26"/>
          <w:szCs w:val="26"/>
        </w:rPr>
        <w:t xml:space="preserve"> através</w:t>
      </w:r>
      <w:r w:rsidR="00C12649">
        <w:rPr>
          <w:rFonts w:ascii="Book Antiqua" w:hAnsi="Book Antiqua"/>
          <w:sz w:val="26"/>
          <w:szCs w:val="26"/>
        </w:rPr>
        <w:t xml:space="preserve"> d</w:t>
      </w:r>
      <w:r w:rsidRPr="005834DA">
        <w:rPr>
          <w:rFonts w:ascii="Book Antiqua" w:hAnsi="Book Antiqua"/>
          <w:sz w:val="26"/>
          <w:szCs w:val="26"/>
        </w:rPr>
        <w:t xml:space="preserve">as </w:t>
      </w:r>
      <w:r w:rsidR="00C12649">
        <w:rPr>
          <w:rFonts w:ascii="Book Antiqua" w:hAnsi="Book Antiqua"/>
          <w:sz w:val="26"/>
          <w:szCs w:val="26"/>
        </w:rPr>
        <w:t>eras</w:t>
      </w:r>
      <w:r w:rsidRPr="005834DA">
        <w:rPr>
          <w:rFonts w:ascii="Book Antiqua" w:hAnsi="Book Antiqua"/>
          <w:sz w:val="26"/>
          <w:szCs w:val="26"/>
        </w:rPr>
        <w:t>. Esta corrente vivificante de religião nunca foi deixada seca</w:t>
      </w:r>
      <w:r w:rsidR="00B2789B">
        <w:rPr>
          <w:rFonts w:ascii="Book Antiqua" w:hAnsi="Book Antiqua"/>
          <w:sz w:val="26"/>
          <w:szCs w:val="26"/>
        </w:rPr>
        <w:t>r</w:t>
      </w:r>
      <w:r w:rsidR="00C12649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durante seu curso sinuoso pelo deserto sombrio deste mundo.</w:t>
      </w:r>
      <w:r w:rsidR="003B370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Seu curso pode ter sido obstruído, controlado ou seriamente prejudicado</w:t>
      </w:r>
      <w:r w:rsidR="003B3701">
        <w:rPr>
          <w:rFonts w:ascii="Book Antiqua" w:hAnsi="Book Antiqua"/>
          <w:sz w:val="26"/>
          <w:szCs w:val="26"/>
        </w:rPr>
        <w:t xml:space="preserve">, </w:t>
      </w:r>
      <w:r w:rsidRPr="005834DA">
        <w:rPr>
          <w:rFonts w:ascii="Book Antiqua" w:hAnsi="Book Antiqua"/>
          <w:sz w:val="26"/>
          <w:szCs w:val="26"/>
        </w:rPr>
        <w:t>mas nunca se perdeu; nessas ocasiões, ganhou impulso para fluir com</w:t>
      </w:r>
      <w:r w:rsidR="003B370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maior vigor e alcançar terras distantes. Cada sábio era, por assim dizer, um</w:t>
      </w:r>
      <w:r w:rsidR="003B3701">
        <w:rPr>
          <w:rFonts w:ascii="Book Antiqua" w:hAnsi="Book Antiqua"/>
          <w:sz w:val="26"/>
          <w:szCs w:val="26"/>
        </w:rPr>
        <w:t xml:space="preserve"> afluente</w:t>
      </w:r>
      <w:r w:rsidRPr="005834DA">
        <w:rPr>
          <w:rFonts w:ascii="Book Antiqua" w:hAnsi="Book Antiqua"/>
          <w:sz w:val="26"/>
          <w:szCs w:val="26"/>
        </w:rPr>
        <w:t xml:space="preserve"> desaguando n</w:t>
      </w:r>
      <w:r w:rsidR="003B3701">
        <w:rPr>
          <w:rFonts w:ascii="Book Antiqua" w:hAnsi="Book Antiqua"/>
          <w:sz w:val="26"/>
          <w:szCs w:val="26"/>
        </w:rPr>
        <w:t>a correnteza</w:t>
      </w:r>
      <w:r w:rsidRPr="005834DA">
        <w:rPr>
          <w:rFonts w:ascii="Book Antiqua" w:hAnsi="Book Antiqua"/>
          <w:sz w:val="26"/>
          <w:szCs w:val="26"/>
        </w:rPr>
        <w:t xml:space="preserve"> principal, com a diferença de que</w:t>
      </w:r>
      <w:r w:rsidR="003B370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 xml:space="preserve">cada um se originou e foi nutrido pela mesma fonte, </w:t>
      </w:r>
      <w:r w:rsidR="003B3701">
        <w:rPr>
          <w:rFonts w:ascii="Book Antiqua" w:hAnsi="Book Antiqua"/>
          <w:sz w:val="26"/>
          <w:szCs w:val="26"/>
        </w:rPr>
        <w:t>a</w:t>
      </w:r>
      <w:r w:rsidRPr="005834DA">
        <w:rPr>
          <w:rFonts w:ascii="Book Antiqua" w:hAnsi="Book Antiqua"/>
          <w:sz w:val="26"/>
          <w:szCs w:val="26"/>
        </w:rPr>
        <w:t xml:space="preserve"> Etern</w:t>
      </w:r>
      <w:r w:rsidR="003B3701">
        <w:rPr>
          <w:rFonts w:ascii="Book Antiqua" w:hAnsi="Book Antiqua"/>
          <w:sz w:val="26"/>
          <w:szCs w:val="26"/>
        </w:rPr>
        <w:t xml:space="preserve">a </w:t>
      </w:r>
      <w:r w:rsidRPr="005834DA">
        <w:rPr>
          <w:rFonts w:ascii="Book Antiqua" w:hAnsi="Book Antiqua"/>
          <w:sz w:val="26"/>
          <w:szCs w:val="26"/>
        </w:rPr>
        <w:t>Religião (</w:t>
      </w:r>
      <w:proofErr w:type="spellStart"/>
      <w:r w:rsidRPr="003B3701">
        <w:rPr>
          <w:rFonts w:ascii="Book Antiqua" w:hAnsi="Book Antiqua"/>
          <w:i/>
          <w:iCs/>
          <w:sz w:val="26"/>
          <w:szCs w:val="26"/>
        </w:rPr>
        <w:t>Sanatana</w:t>
      </w:r>
      <w:proofErr w:type="spellEnd"/>
      <w:r w:rsidRPr="003B3701">
        <w:rPr>
          <w:rFonts w:ascii="Book Antiqua" w:hAnsi="Book Antiqua"/>
          <w:i/>
          <w:iCs/>
          <w:sz w:val="26"/>
          <w:szCs w:val="26"/>
        </w:rPr>
        <w:t xml:space="preserve"> Dharma</w:t>
      </w:r>
      <w:r w:rsidRPr="005834DA">
        <w:rPr>
          <w:rFonts w:ascii="Book Antiqua" w:hAnsi="Book Antiqua"/>
          <w:sz w:val="26"/>
          <w:szCs w:val="26"/>
        </w:rPr>
        <w:t>). Cada um deixou mais um edifício, mais um</w:t>
      </w:r>
      <w:r w:rsidR="003B370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refúgio para a humanidade chamuscada descansar seus membros em sua marcha para</w:t>
      </w:r>
      <w:r w:rsidR="003B370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Deus.</w:t>
      </w:r>
    </w:p>
    <w:p w14:paraId="3BB13837" w14:textId="0E801584" w:rsidR="00680D24" w:rsidRDefault="005834DA" w:rsidP="005834DA">
      <w:pPr>
        <w:rPr>
          <w:rFonts w:ascii="Book Antiqua" w:hAnsi="Book Antiqua"/>
          <w:sz w:val="26"/>
          <w:szCs w:val="26"/>
        </w:rPr>
      </w:pPr>
      <w:r w:rsidRPr="005834DA">
        <w:rPr>
          <w:rFonts w:ascii="Book Antiqua" w:hAnsi="Book Antiqua"/>
          <w:sz w:val="26"/>
          <w:szCs w:val="26"/>
        </w:rPr>
        <w:t>Começando desde o período védico até o presente século,</w:t>
      </w:r>
      <w:r w:rsidR="00EA3D70">
        <w:rPr>
          <w:rFonts w:ascii="Book Antiqua" w:hAnsi="Book Antiqua"/>
          <w:sz w:val="26"/>
          <w:szCs w:val="26"/>
        </w:rPr>
        <w:t xml:space="preserve"> vemos as </w:t>
      </w:r>
      <w:r w:rsidRPr="005834DA">
        <w:rPr>
          <w:rFonts w:ascii="Book Antiqua" w:hAnsi="Book Antiqua"/>
          <w:sz w:val="26"/>
          <w:szCs w:val="26"/>
        </w:rPr>
        <w:t>ondas de espiritualidade passando pelo país; cada um</w:t>
      </w:r>
      <w:r w:rsidR="00EA3D70">
        <w:rPr>
          <w:rFonts w:ascii="Book Antiqua" w:hAnsi="Book Antiqua"/>
          <w:sz w:val="26"/>
          <w:szCs w:val="26"/>
        </w:rPr>
        <w:t>a</w:t>
      </w:r>
      <w:r w:rsidRPr="005834DA">
        <w:rPr>
          <w:rFonts w:ascii="Book Antiqua" w:hAnsi="Book Antiqua"/>
          <w:sz w:val="26"/>
          <w:szCs w:val="26"/>
        </w:rPr>
        <w:t xml:space="preserve"> guiando</w:t>
      </w:r>
      <w:r w:rsidR="00EA3D70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 xml:space="preserve">humanidade e </w:t>
      </w:r>
      <w:r w:rsidR="00EA3D70">
        <w:rPr>
          <w:rFonts w:ascii="Book Antiqua" w:hAnsi="Book Antiqua"/>
          <w:sz w:val="26"/>
          <w:szCs w:val="26"/>
        </w:rPr>
        <w:t xml:space="preserve">a </w:t>
      </w:r>
      <w:r w:rsidRPr="005834DA">
        <w:rPr>
          <w:rFonts w:ascii="Book Antiqua" w:hAnsi="Book Antiqua"/>
          <w:sz w:val="26"/>
          <w:szCs w:val="26"/>
        </w:rPr>
        <w:t xml:space="preserve">resgatá-la do naufrágio </w:t>
      </w:r>
      <w:r w:rsidR="00593C31">
        <w:rPr>
          <w:rFonts w:ascii="Book Antiqua" w:hAnsi="Book Antiqua"/>
          <w:sz w:val="26"/>
          <w:szCs w:val="26"/>
        </w:rPr>
        <w:t>n</w:t>
      </w:r>
      <w:r w:rsidRPr="005834DA">
        <w:rPr>
          <w:rFonts w:ascii="Book Antiqua" w:hAnsi="Book Antiqua"/>
          <w:sz w:val="26"/>
          <w:szCs w:val="26"/>
        </w:rPr>
        <w:t>o dogmatismo e</w:t>
      </w:r>
      <w:r w:rsidR="00EA3D70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 xml:space="preserve">sofisma, </w:t>
      </w:r>
      <w:r w:rsidR="00593C31">
        <w:rPr>
          <w:rFonts w:ascii="Book Antiqua" w:hAnsi="Book Antiqua"/>
          <w:sz w:val="26"/>
          <w:szCs w:val="26"/>
        </w:rPr>
        <w:t>n</w:t>
      </w:r>
      <w:r w:rsidRPr="005834DA">
        <w:rPr>
          <w:rFonts w:ascii="Book Antiqua" w:hAnsi="Book Antiqua"/>
          <w:sz w:val="26"/>
          <w:szCs w:val="26"/>
        </w:rPr>
        <w:t xml:space="preserve">a incredulidade e </w:t>
      </w:r>
      <w:r w:rsidR="00593C31">
        <w:rPr>
          <w:rFonts w:ascii="Book Antiqua" w:hAnsi="Book Antiqua"/>
          <w:sz w:val="26"/>
          <w:szCs w:val="26"/>
        </w:rPr>
        <w:t>n</w:t>
      </w:r>
      <w:r w:rsidRPr="005834DA">
        <w:rPr>
          <w:rFonts w:ascii="Book Antiqua" w:hAnsi="Book Antiqua"/>
          <w:sz w:val="26"/>
          <w:szCs w:val="26"/>
        </w:rPr>
        <w:t>a</w:t>
      </w:r>
      <w:r w:rsidR="00593C31">
        <w:rPr>
          <w:rFonts w:ascii="Book Antiqua" w:hAnsi="Book Antiqua"/>
          <w:sz w:val="26"/>
          <w:szCs w:val="26"/>
        </w:rPr>
        <w:t xml:space="preserve"> irreligião</w:t>
      </w:r>
      <w:r w:rsidRPr="005834DA">
        <w:rPr>
          <w:rFonts w:ascii="Book Antiqua" w:hAnsi="Book Antiqua"/>
          <w:sz w:val="26"/>
          <w:szCs w:val="26"/>
        </w:rPr>
        <w:t>, ao mesmo tempo atendendo</w:t>
      </w:r>
      <w:r w:rsidR="00593C3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de acordo com a necessidade específica da época. Quando</w:t>
      </w:r>
      <w:r w:rsidR="00593C31">
        <w:rPr>
          <w:rFonts w:ascii="Book Antiqua" w:hAnsi="Book Antiqua"/>
          <w:sz w:val="26"/>
          <w:szCs w:val="26"/>
        </w:rPr>
        <w:t xml:space="preserve"> este </w:t>
      </w:r>
      <w:r w:rsidRPr="005834DA">
        <w:rPr>
          <w:rFonts w:ascii="Book Antiqua" w:hAnsi="Book Antiqua"/>
          <w:sz w:val="26"/>
          <w:szCs w:val="26"/>
        </w:rPr>
        <w:t>ponto</w:t>
      </w:r>
      <w:r w:rsidR="00593C3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baixo foi alcançado no</w:t>
      </w:r>
      <w:r w:rsidR="00593C3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século passado</w:t>
      </w:r>
      <w:r w:rsidR="00593C31">
        <w:rPr>
          <w:rFonts w:ascii="Book Antiqua" w:hAnsi="Book Antiqua"/>
          <w:sz w:val="26"/>
          <w:szCs w:val="26"/>
        </w:rPr>
        <w:t xml:space="preserve"> [século XIX]</w:t>
      </w:r>
      <w:r w:rsidRPr="005834DA">
        <w:rPr>
          <w:rFonts w:ascii="Book Antiqua" w:hAnsi="Book Antiqua"/>
          <w:sz w:val="26"/>
          <w:szCs w:val="26"/>
        </w:rPr>
        <w:t>, uma onda poderosa surgiu e na crista dela estava Sri</w:t>
      </w:r>
      <w:r w:rsidR="00593C3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Ramakrishna. Sua vida foi muito curta, mas intensamente espiritual.</w:t>
      </w:r>
      <w:r w:rsidR="00593C3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 xml:space="preserve">Após um longo período de extensa </w:t>
      </w:r>
      <w:proofErr w:type="spellStart"/>
      <w:r w:rsidRPr="00593C31">
        <w:rPr>
          <w:rFonts w:ascii="Book Antiqua" w:hAnsi="Book Antiqua"/>
          <w:i/>
          <w:iCs/>
          <w:sz w:val="26"/>
          <w:szCs w:val="26"/>
        </w:rPr>
        <w:t>sadhana</w:t>
      </w:r>
      <w:proofErr w:type="spellEnd"/>
      <w:r w:rsidR="00731005">
        <w:rPr>
          <w:rFonts w:ascii="Book Antiqua" w:hAnsi="Book Antiqua"/>
          <w:i/>
          <w:iCs/>
          <w:sz w:val="26"/>
          <w:szCs w:val="26"/>
        </w:rPr>
        <w:t xml:space="preserve"> </w:t>
      </w:r>
      <w:r w:rsidR="00731005" w:rsidRPr="00731005">
        <w:rPr>
          <w:rFonts w:ascii="Book Antiqua" w:hAnsi="Book Antiqua"/>
          <w:sz w:val="26"/>
          <w:szCs w:val="26"/>
        </w:rPr>
        <w:t>[práticas espirituais]</w:t>
      </w:r>
      <w:r w:rsidRPr="005834DA">
        <w:rPr>
          <w:rFonts w:ascii="Book Antiqua" w:hAnsi="Book Antiqua"/>
          <w:sz w:val="26"/>
          <w:szCs w:val="26"/>
        </w:rPr>
        <w:t xml:space="preserve"> e realizações, ele </w:t>
      </w:r>
      <w:r w:rsidR="00593C31">
        <w:rPr>
          <w:rFonts w:ascii="Book Antiqua" w:hAnsi="Book Antiqua"/>
          <w:sz w:val="26"/>
          <w:szCs w:val="26"/>
        </w:rPr>
        <w:t xml:space="preserve">juntou </w:t>
      </w:r>
      <w:r w:rsidRPr="005834DA">
        <w:rPr>
          <w:rFonts w:ascii="Book Antiqua" w:hAnsi="Book Antiqua"/>
          <w:sz w:val="26"/>
          <w:szCs w:val="26"/>
        </w:rPr>
        <w:t>ao seu redor alguns jovens enérgicos, escolhidos</w:t>
      </w:r>
      <w:r w:rsidR="00C973A5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para serem seus</w:t>
      </w:r>
      <w:r w:rsidR="00593C31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 xml:space="preserve">portadores da </w:t>
      </w:r>
      <w:r w:rsidR="00731005">
        <w:rPr>
          <w:rFonts w:ascii="Book Antiqua" w:hAnsi="Book Antiqua"/>
          <w:sz w:val="26"/>
          <w:szCs w:val="26"/>
        </w:rPr>
        <w:t>mensagem</w:t>
      </w:r>
      <w:r w:rsidRPr="005834DA">
        <w:rPr>
          <w:rFonts w:ascii="Book Antiqua" w:hAnsi="Book Antiqua"/>
          <w:sz w:val="26"/>
          <w:szCs w:val="26"/>
        </w:rPr>
        <w:t xml:space="preserve"> e os uniu em uma irmandade antes de</w:t>
      </w:r>
      <w:r w:rsidR="00731005">
        <w:rPr>
          <w:rFonts w:ascii="Book Antiqua" w:hAnsi="Book Antiqua"/>
          <w:sz w:val="26"/>
          <w:szCs w:val="26"/>
        </w:rPr>
        <w:t xml:space="preserve"> abandonar seu corpo </w:t>
      </w:r>
      <w:r w:rsidRPr="005834DA">
        <w:rPr>
          <w:rFonts w:ascii="Book Antiqua" w:hAnsi="Book Antiqua"/>
          <w:sz w:val="26"/>
          <w:szCs w:val="26"/>
        </w:rPr>
        <w:t xml:space="preserve">mortal. Ele nomeou </w:t>
      </w:r>
      <w:proofErr w:type="spellStart"/>
      <w:r w:rsidRPr="005834DA">
        <w:rPr>
          <w:rFonts w:ascii="Book Antiqua" w:hAnsi="Book Antiqua"/>
          <w:sz w:val="26"/>
          <w:szCs w:val="26"/>
        </w:rPr>
        <w:t>Narendranath</w:t>
      </w:r>
      <w:proofErr w:type="spellEnd"/>
      <w:r w:rsidRPr="005834DA">
        <w:rPr>
          <w:rFonts w:ascii="Book Antiqua" w:hAnsi="Book Antiqua"/>
          <w:sz w:val="26"/>
          <w:szCs w:val="26"/>
        </w:rPr>
        <w:t>, que mais tarde se tornou o mundialmente famoso</w:t>
      </w:r>
      <w:r w:rsidR="00731005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Swami Vivekananda, para ser o líder da irmandade e</w:t>
      </w:r>
      <w:r w:rsidR="00731005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ordenou-lhe que ministrasse às necessidades espirituais da humanidade, muito</w:t>
      </w:r>
      <w:r w:rsidR="00731005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 xml:space="preserve">contra a inclinação do próprio </w:t>
      </w:r>
      <w:proofErr w:type="spellStart"/>
      <w:r w:rsidRPr="005834DA">
        <w:rPr>
          <w:rFonts w:ascii="Book Antiqua" w:hAnsi="Book Antiqua"/>
          <w:sz w:val="26"/>
          <w:szCs w:val="26"/>
        </w:rPr>
        <w:t>Narendranath</w:t>
      </w:r>
      <w:proofErr w:type="spellEnd"/>
      <w:r w:rsidRPr="005834DA">
        <w:rPr>
          <w:rFonts w:ascii="Book Antiqua" w:hAnsi="Book Antiqua"/>
          <w:sz w:val="26"/>
          <w:szCs w:val="26"/>
        </w:rPr>
        <w:t xml:space="preserve"> por uma vida tranquila e meditativa. Sri</w:t>
      </w:r>
      <w:r w:rsidR="00731005">
        <w:rPr>
          <w:rFonts w:ascii="Book Antiqua" w:hAnsi="Book Antiqua"/>
          <w:sz w:val="26"/>
          <w:szCs w:val="26"/>
        </w:rPr>
        <w:t xml:space="preserve"> </w:t>
      </w:r>
      <w:r w:rsidRPr="005834DA">
        <w:rPr>
          <w:rFonts w:ascii="Book Antiqua" w:hAnsi="Book Antiqua"/>
          <w:sz w:val="26"/>
          <w:szCs w:val="26"/>
        </w:rPr>
        <w:t>Ramakrishna o treinou especialmente para esse propósito.</w:t>
      </w:r>
    </w:p>
    <w:p w14:paraId="11A54FAA" w14:textId="641846D2" w:rsidR="00731005" w:rsidRPr="00731005" w:rsidRDefault="00731005" w:rsidP="00731005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731005">
        <w:rPr>
          <w:rFonts w:ascii="Book Antiqua" w:hAnsi="Book Antiqua"/>
          <w:b/>
          <w:bCs/>
          <w:sz w:val="28"/>
          <w:szCs w:val="28"/>
        </w:rPr>
        <w:lastRenderedPageBreak/>
        <w:t xml:space="preserve">Treinamento de </w:t>
      </w:r>
      <w:proofErr w:type="spellStart"/>
      <w:r w:rsidRPr="00731005">
        <w:rPr>
          <w:rFonts w:ascii="Book Antiqua" w:hAnsi="Book Antiqua"/>
          <w:b/>
          <w:bCs/>
          <w:sz w:val="28"/>
          <w:szCs w:val="28"/>
        </w:rPr>
        <w:t>Narendranath</w:t>
      </w:r>
      <w:proofErr w:type="spellEnd"/>
      <w:r w:rsidRPr="00731005">
        <w:rPr>
          <w:rFonts w:ascii="Book Antiqua" w:hAnsi="Book Antiqua"/>
          <w:b/>
          <w:bCs/>
          <w:sz w:val="28"/>
          <w:szCs w:val="28"/>
        </w:rPr>
        <w:t xml:space="preserve"> por Sri Ramakrishna em Vedanta</w:t>
      </w:r>
    </w:p>
    <w:p w14:paraId="04724A87" w14:textId="77777777" w:rsidR="00731005" w:rsidRPr="00731005" w:rsidRDefault="00731005" w:rsidP="00731005">
      <w:pPr>
        <w:jc w:val="center"/>
        <w:rPr>
          <w:rFonts w:ascii="Book Antiqua" w:hAnsi="Book Antiqua"/>
          <w:b/>
          <w:bCs/>
          <w:sz w:val="26"/>
          <w:szCs w:val="26"/>
        </w:rPr>
      </w:pPr>
    </w:p>
    <w:p w14:paraId="047C7F45" w14:textId="1D4C8BCA" w:rsidR="00731005" w:rsidRPr="00731005" w:rsidRDefault="00731005" w:rsidP="00731005">
      <w:pPr>
        <w:rPr>
          <w:rFonts w:ascii="Book Antiqua" w:hAnsi="Book Antiqua"/>
          <w:sz w:val="26"/>
          <w:szCs w:val="26"/>
        </w:rPr>
      </w:pPr>
      <w:r w:rsidRPr="00731005">
        <w:rPr>
          <w:rFonts w:ascii="Book Antiqua" w:hAnsi="Book Antiqua"/>
          <w:sz w:val="26"/>
          <w:szCs w:val="26"/>
        </w:rPr>
        <w:t>O poder de Sri Ramakrishna de ver através do passado, presente e</w:t>
      </w:r>
      <w:r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futuro de um aspirante que v</w:t>
      </w:r>
      <w:r>
        <w:rPr>
          <w:rFonts w:ascii="Book Antiqua" w:hAnsi="Book Antiqua"/>
          <w:sz w:val="26"/>
          <w:szCs w:val="26"/>
        </w:rPr>
        <w:t>iesse</w:t>
      </w:r>
      <w:r w:rsidRPr="00731005">
        <w:rPr>
          <w:rFonts w:ascii="Book Antiqua" w:hAnsi="Book Antiqua"/>
          <w:sz w:val="26"/>
          <w:szCs w:val="26"/>
        </w:rPr>
        <w:t xml:space="preserve"> até ele</w:t>
      </w:r>
      <w:r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e também suas visões a respeito</w:t>
      </w:r>
      <w:r>
        <w:rPr>
          <w:rFonts w:ascii="Book Antiqua" w:hAnsi="Book Antiqua"/>
          <w:sz w:val="26"/>
          <w:szCs w:val="26"/>
        </w:rPr>
        <w:t xml:space="preserve"> de </w:t>
      </w:r>
      <w:proofErr w:type="spellStart"/>
      <w:r w:rsidRPr="00731005">
        <w:rPr>
          <w:rFonts w:ascii="Book Antiqua" w:hAnsi="Book Antiqua"/>
          <w:sz w:val="26"/>
          <w:szCs w:val="26"/>
        </w:rPr>
        <w:t>Narendranath</w:t>
      </w:r>
      <w:proofErr w:type="spellEnd"/>
      <w:r w:rsidRPr="00731005">
        <w:rPr>
          <w:rFonts w:ascii="Book Antiqua" w:hAnsi="Book Antiqua"/>
          <w:sz w:val="26"/>
          <w:szCs w:val="26"/>
        </w:rPr>
        <w:t>, revel</w:t>
      </w:r>
      <w:r>
        <w:rPr>
          <w:rFonts w:ascii="Book Antiqua" w:hAnsi="Book Antiqua"/>
          <w:sz w:val="26"/>
          <w:szCs w:val="26"/>
        </w:rPr>
        <w:t>aram</w:t>
      </w:r>
      <w:r w:rsidRPr="00731005">
        <w:rPr>
          <w:rFonts w:ascii="Book Antiqua" w:hAnsi="Book Antiqua"/>
          <w:sz w:val="26"/>
          <w:szCs w:val="26"/>
        </w:rPr>
        <w:t xml:space="preserve"> a ele quem era </w:t>
      </w:r>
      <w:proofErr w:type="spellStart"/>
      <w:r w:rsidRPr="00731005">
        <w:rPr>
          <w:rFonts w:ascii="Book Antiqua" w:hAnsi="Book Antiqua"/>
          <w:sz w:val="26"/>
          <w:szCs w:val="26"/>
        </w:rPr>
        <w:t>Naren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e qual era </w:t>
      </w:r>
      <w:r>
        <w:rPr>
          <w:rFonts w:ascii="Book Antiqua" w:hAnsi="Book Antiqua"/>
          <w:sz w:val="26"/>
          <w:szCs w:val="26"/>
        </w:rPr>
        <w:t xml:space="preserve">a sua </w:t>
      </w:r>
      <w:r w:rsidRPr="00731005">
        <w:rPr>
          <w:rFonts w:ascii="Book Antiqua" w:hAnsi="Book Antiqua"/>
          <w:sz w:val="26"/>
          <w:szCs w:val="26"/>
        </w:rPr>
        <w:t>missão na terra. Ele verificou essas visões e conclusões n</w:t>
      </w:r>
      <w:r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>terceira visita</w:t>
      </w:r>
      <w:r>
        <w:rPr>
          <w:rFonts w:ascii="Book Antiqua" w:hAnsi="Book Antiqua"/>
          <w:sz w:val="26"/>
          <w:szCs w:val="26"/>
        </w:rPr>
        <w:t xml:space="preserve"> de </w:t>
      </w:r>
      <w:proofErr w:type="spellStart"/>
      <w:r>
        <w:rPr>
          <w:rFonts w:ascii="Book Antiqua" w:hAnsi="Book Antiqua"/>
          <w:sz w:val="26"/>
          <w:szCs w:val="26"/>
        </w:rPr>
        <w:t>Naren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a Dakshineswar. Sri Ramakrishna naquela ocasião o levou para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o jardim adjacente de </w:t>
      </w:r>
      <w:proofErr w:type="spellStart"/>
      <w:r w:rsidRPr="00731005">
        <w:rPr>
          <w:rFonts w:ascii="Book Antiqua" w:hAnsi="Book Antiqua"/>
          <w:sz w:val="26"/>
          <w:szCs w:val="26"/>
        </w:rPr>
        <w:t>Jadu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731005">
        <w:rPr>
          <w:rFonts w:ascii="Book Antiqua" w:hAnsi="Book Antiqua"/>
          <w:sz w:val="26"/>
          <w:szCs w:val="26"/>
        </w:rPr>
        <w:t>Mallik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e durante a conversa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entrou em </w:t>
      </w:r>
      <w:r w:rsidR="00D07F9E">
        <w:rPr>
          <w:rFonts w:ascii="Book Antiqua" w:hAnsi="Book Antiqua"/>
          <w:sz w:val="26"/>
          <w:szCs w:val="26"/>
        </w:rPr>
        <w:t>um estado de êxtase</w:t>
      </w:r>
      <w:r w:rsidRPr="00731005">
        <w:rPr>
          <w:rFonts w:ascii="Book Antiqua" w:hAnsi="Book Antiqua"/>
          <w:sz w:val="26"/>
          <w:szCs w:val="26"/>
        </w:rPr>
        <w:t>. Neste estado o Mestre tocou Narendra.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Narendra, apesar de seus melhores esforços para não ser afetado pelo toque,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perdeu instantaneamente toda a consciência exterior, como na ocasião anterior. Sri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Ramakrishna fez-lhe várias perguntas quando </w:t>
      </w:r>
      <w:proofErr w:type="spellStart"/>
      <w:r w:rsidR="00D07F9E">
        <w:rPr>
          <w:rFonts w:ascii="Book Antiqua" w:hAnsi="Book Antiqua"/>
          <w:sz w:val="26"/>
          <w:szCs w:val="26"/>
        </w:rPr>
        <w:t>Naren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estava naquela condição </w:t>
      </w:r>
      <w:r w:rsidR="00D07F9E">
        <w:rPr>
          <w:rFonts w:ascii="Book Antiqua" w:hAnsi="Book Antiqua"/>
          <w:sz w:val="26"/>
          <w:szCs w:val="26"/>
        </w:rPr>
        <w:t>e soube de</w:t>
      </w:r>
      <w:r w:rsidRPr="00731005">
        <w:rPr>
          <w:rFonts w:ascii="Book Antiqua" w:hAnsi="Book Antiqua"/>
          <w:sz w:val="26"/>
          <w:szCs w:val="26"/>
        </w:rPr>
        <w:t xml:space="preserve"> muitas coisas que confirmaram suas visões e descobertas sobre</w:t>
      </w:r>
      <w:r w:rsidR="00D07F9E">
        <w:rPr>
          <w:rFonts w:ascii="Book Antiqua" w:hAnsi="Book Antiqua"/>
          <w:sz w:val="26"/>
          <w:szCs w:val="26"/>
        </w:rPr>
        <w:t xml:space="preserve"> seus </w:t>
      </w:r>
      <w:r w:rsidRPr="00731005">
        <w:rPr>
          <w:rFonts w:ascii="Book Antiqua" w:hAnsi="Book Antiqua"/>
          <w:sz w:val="26"/>
          <w:szCs w:val="26"/>
        </w:rPr>
        <w:t>antecedentes.</w:t>
      </w:r>
      <w:r w:rsidR="00D07F9E">
        <w:rPr>
          <w:rFonts w:ascii="Book Antiqua" w:hAnsi="Book Antiqua"/>
          <w:sz w:val="26"/>
          <w:szCs w:val="26"/>
        </w:rPr>
        <w:t xml:space="preserve"> Daí </w:t>
      </w:r>
      <w:r w:rsidRPr="00731005">
        <w:rPr>
          <w:rFonts w:ascii="Book Antiqua" w:hAnsi="Book Antiqua"/>
          <w:sz w:val="26"/>
          <w:szCs w:val="26"/>
        </w:rPr>
        <w:t>em diante Sri Ramakrishna começou a treiná-lo no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caminho do conhecimento</w:t>
      </w:r>
      <w:r w:rsidR="00D07F9E">
        <w:rPr>
          <w:rFonts w:ascii="Book Antiqua" w:hAnsi="Book Antiqua"/>
          <w:sz w:val="26"/>
          <w:szCs w:val="26"/>
        </w:rPr>
        <w:t xml:space="preserve"> do </w:t>
      </w:r>
      <w:proofErr w:type="spellStart"/>
      <w:r w:rsidR="00D07F9E">
        <w:rPr>
          <w:rFonts w:ascii="Book Antiqua" w:hAnsi="Book Antiqua"/>
          <w:sz w:val="26"/>
          <w:szCs w:val="26"/>
        </w:rPr>
        <w:t>Advaita</w:t>
      </w:r>
      <w:proofErr w:type="spellEnd"/>
      <w:r w:rsidR="00D07F9E">
        <w:rPr>
          <w:rFonts w:ascii="Book Antiqua" w:hAnsi="Book Antiqua"/>
          <w:sz w:val="26"/>
          <w:szCs w:val="26"/>
        </w:rPr>
        <w:t xml:space="preserve"> [não-dualismo]</w:t>
      </w:r>
      <w:r w:rsidRPr="00731005">
        <w:rPr>
          <w:rFonts w:ascii="Book Antiqua" w:hAnsi="Book Antiqua"/>
          <w:sz w:val="26"/>
          <w:szCs w:val="26"/>
        </w:rPr>
        <w:t xml:space="preserve">. Mas Narendra não se submeteria facilmente. </w:t>
      </w:r>
      <w:r w:rsidR="00D07F9E">
        <w:rPr>
          <w:rFonts w:ascii="Book Antiqua" w:hAnsi="Book Antiqua"/>
          <w:sz w:val="26"/>
          <w:szCs w:val="26"/>
        </w:rPr>
        <w:t>Seu</w:t>
      </w:r>
      <w:r w:rsidRPr="00731005">
        <w:rPr>
          <w:rFonts w:ascii="Book Antiqua" w:hAnsi="Book Antiqua"/>
          <w:sz w:val="26"/>
          <w:szCs w:val="26"/>
        </w:rPr>
        <w:t xml:space="preserve"> intelecto inquiridor e analítico não poderia aceitar nada como verdadeiro, a menos que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ele mesmo </w:t>
      </w:r>
      <w:r w:rsidR="00D07F9E">
        <w:rPr>
          <w:rFonts w:ascii="Book Antiqua" w:hAnsi="Book Antiqua"/>
          <w:sz w:val="26"/>
          <w:szCs w:val="26"/>
        </w:rPr>
        <w:t xml:space="preserve">o </w:t>
      </w:r>
      <w:r w:rsidRPr="00731005">
        <w:rPr>
          <w:rFonts w:ascii="Book Antiqua" w:hAnsi="Book Antiqua"/>
          <w:sz w:val="26"/>
          <w:szCs w:val="26"/>
        </w:rPr>
        <w:t>experiment</w:t>
      </w:r>
      <w:r w:rsidR="00D07F9E">
        <w:rPr>
          <w:rFonts w:ascii="Book Antiqua" w:hAnsi="Book Antiqua"/>
          <w:sz w:val="26"/>
          <w:szCs w:val="26"/>
        </w:rPr>
        <w:t>asse</w:t>
      </w:r>
      <w:r w:rsidRPr="00731005">
        <w:rPr>
          <w:rFonts w:ascii="Book Antiqua" w:hAnsi="Book Antiqua"/>
          <w:sz w:val="26"/>
          <w:szCs w:val="26"/>
        </w:rPr>
        <w:t xml:space="preserve"> ou </w:t>
      </w:r>
      <w:r w:rsidR="00C973A5">
        <w:rPr>
          <w:rFonts w:ascii="Book Antiqua" w:hAnsi="Book Antiqua"/>
          <w:sz w:val="26"/>
          <w:szCs w:val="26"/>
        </w:rPr>
        <w:t xml:space="preserve">que </w:t>
      </w:r>
      <w:r w:rsidRPr="00731005">
        <w:rPr>
          <w:rFonts w:ascii="Book Antiqua" w:hAnsi="Book Antiqua"/>
          <w:sz w:val="26"/>
          <w:szCs w:val="26"/>
        </w:rPr>
        <w:t>resist</w:t>
      </w:r>
      <w:r w:rsidR="00D07F9E">
        <w:rPr>
          <w:rFonts w:ascii="Book Antiqua" w:hAnsi="Book Antiqua"/>
          <w:sz w:val="26"/>
          <w:szCs w:val="26"/>
        </w:rPr>
        <w:t>isse</w:t>
      </w:r>
      <w:r w:rsidRPr="00731005">
        <w:rPr>
          <w:rFonts w:ascii="Book Antiqua" w:hAnsi="Book Antiqua"/>
          <w:sz w:val="26"/>
          <w:szCs w:val="26"/>
        </w:rPr>
        <w:t xml:space="preserve"> ao teste da razão. Então quando o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Mestre </w:t>
      </w:r>
      <w:r w:rsidR="00D07F9E" w:rsidRPr="00731005">
        <w:rPr>
          <w:rFonts w:ascii="Book Antiqua" w:hAnsi="Book Antiqua"/>
          <w:sz w:val="26"/>
          <w:szCs w:val="26"/>
        </w:rPr>
        <w:t>lhe pediu</w:t>
      </w:r>
      <w:r w:rsidRPr="00731005">
        <w:rPr>
          <w:rFonts w:ascii="Book Antiqua" w:hAnsi="Book Antiqua"/>
          <w:sz w:val="26"/>
          <w:szCs w:val="26"/>
        </w:rPr>
        <w:t xml:space="preserve"> – com o objetivo de familiarizá-lo – que lesse em voz alta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algumas passagens de tratados </w:t>
      </w:r>
      <w:r w:rsidR="00D07F9E">
        <w:rPr>
          <w:rFonts w:ascii="Book Antiqua" w:hAnsi="Book Antiqua"/>
          <w:sz w:val="26"/>
          <w:szCs w:val="26"/>
        </w:rPr>
        <w:t xml:space="preserve">de </w:t>
      </w:r>
      <w:proofErr w:type="spellStart"/>
      <w:r w:rsidR="00D07F9E">
        <w:rPr>
          <w:rFonts w:ascii="Book Antiqua" w:hAnsi="Book Antiqua"/>
          <w:sz w:val="26"/>
          <w:szCs w:val="26"/>
        </w:rPr>
        <w:t>Advaita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como o </w:t>
      </w:r>
      <w:proofErr w:type="spellStart"/>
      <w:r w:rsidRPr="00D07F9E">
        <w:rPr>
          <w:rFonts w:ascii="Book Antiqua" w:hAnsi="Book Antiqua"/>
          <w:i/>
          <w:iCs/>
          <w:sz w:val="26"/>
          <w:szCs w:val="26"/>
        </w:rPr>
        <w:t>Ashtavakra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D07F9E">
        <w:rPr>
          <w:rFonts w:ascii="Book Antiqua" w:hAnsi="Book Antiqua"/>
          <w:i/>
          <w:iCs/>
          <w:sz w:val="26"/>
          <w:szCs w:val="26"/>
        </w:rPr>
        <w:t>Samhita</w:t>
      </w:r>
      <w:proofErr w:type="spellEnd"/>
      <w:r w:rsidRPr="00731005">
        <w:rPr>
          <w:rFonts w:ascii="Book Antiqua" w:hAnsi="Book Antiqua"/>
          <w:sz w:val="26"/>
          <w:szCs w:val="26"/>
        </w:rPr>
        <w:t>,</w:t>
      </w:r>
      <w:r w:rsidR="00D07F9E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ele se revoltou dizendo: </w:t>
      </w:r>
      <w:r w:rsidR="00083660">
        <w:rPr>
          <w:rFonts w:ascii="Book Antiqua" w:hAnsi="Book Antiqua"/>
          <w:sz w:val="26"/>
          <w:szCs w:val="26"/>
        </w:rPr>
        <w:t>‘</w:t>
      </w:r>
      <w:r w:rsidRPr="00731005">
        <w:rPr>
          <w:rFonts w:ascii="Book Antiqua" w:hAnsi="Book Antiqua"/>
          <w:sz w:val="26"/>
          <w:szCs w:val="26"/>
        </w:rPr>
        <w:t>É uma blasfêmia, pois não há diferença entre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tal filosofia e </w:t>
      </w:r>
      <w:r w:rsidR="00083660">
        <w:rPr>
          <w:rFonts w:ascii="Book Antiqua" w:hAnsi="Book Antiqua"/>
          <w:sz w:val="26"/>
          <w:szCs w:val="26"/>
        </w:rPr>
        <w:t xml:space="preserve">o </w:t>
      </w:r>
      <w:r w:rsidRPr="00731005">
        <w:rPr>
          <w:rFonts w:ascii="Book Antiqua" w:hAnsi="Book Antiqua"/>
          <w:sz w:val="26"/>
          <w:szCs w:val="26"/>
        </w:rPr>
        <w:t>ateísmo. Não há maior pecado no mundo do que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me consider</w:t>
      </w:r>
      <w:r w:rsidR="00083660">
        <w:rPr>
          <w:rFonts w:ascii="Book Antiqua" w:hAnsi="Book Antiqua"/>
          <w:sz w:val="26"/>
          <w:szCs w:val="26"/>
        </w:rPr>
        <w:t>ar</w:t>
      </w:r>
      <w:r w:rsidRPr="00731005">
        <w:rPr>
          <w:rFonts w:ascii="Book Antiqua" w:hAnsi="Book Antiqua"/>
          <w:sz w:val="26"/>
          <w:szCs w:val="26"/>
        </w:rPr>
        <w:t xml:space="preserve"> idêntico ao Criador. . . Os sábios que escreveram </w:t>
      </w:r>
      <w:r w:rsidR="00083660">
        <w:rPr>
          <w:rFonts w:ascii="Book Antiqua" w:hAnsi="Book Antiqua"/>
          <w:sz w:val="26"/>
          <w:szCs w:val="26"/>
        </w:rPr>
        <w:t xml:space="preserve">essas </w:t>
      </w:r>
      <w:r w:rsidRPr="00731005">
        <w:rPr>
          <w:rFonts w:ascii="Book Antiqua" w:hAnsi="Book Antiqua"/>
          <w:sz w:val="26"/>
          <w:szCs w:val="26"/>
        </w:rPr>
        <w:t xml:space="preserve">coisas devem ter sido </w:t>
      </w:r>
      <w:r w:rsidR="00083660">
        <w:rPr>
          <w:rFonts w:ascii="Book Antiqua" w:hAnsi="Book Antiqua"/>
          <w:sz w:val="26"/>
          <w:szCs w:val="26"/>
        </w:rPr>
        <w:t>insanos</w:t>
      </w:r>
      <w:r w:rsidRPr="00731005">
        <w:rPr>
          <w:rFonts w:ascii="Book Antiqua" w:hAnsi="Book Antiqua"/>
          <w:sz w:val="26"/>
          <w:szCs w:val="26"/>
        </w:rPr>
        <w:t>.</w:t>
      </w:r>
      <w:r w:rsidR="00083660">
        <w:rPr>
          <w:rFonts w:ascii="Book Antiqua" w:hAnsi="Book Antiqua"/>
          <w:sz w:val="26"/>
          <w:szCs w:val="26"/>
        </w:rPr>
        <w:t>’</w:t>
      </w:r>
      <w:r w:rsidRPr="00731005">
        <w:rPr>
          <w:rFonts w:ascii="Book Antiqua" w:hAnsi="Book Antiqua"/>
          <w:sz w:val="26"/>
          <w:szCs w:val="26"/>
        </w:rPr>
        <w:t xml:space="preserve"> Sri Ramakrishna se divertiu </w:t>
      </w:r>
      <w:r w:rsidR="00083660">
        <w:rPr>
          <w:rFonts w:ascii="Book Antiqua" w:hAnsi="Book Antiqua"/>
          <w:sz w:val="26"/>
          <w:szCs w:val="26"/>
        </w:rPr>
        <w:t xml:space="preserve">com o </w:t>
      </w:r>
      <w:r w:rsidRPr="00731005">
        <w:rPr>
          <w:rFonts w:ascii="Book Antiqua" w:hAnsi="Book Antiqua"/>
          <w:sz w:val="26"/>
          <w:szCs w:val="26"/>
        </w:rPr>
        <w:t>comentário franco de seu discípulo. Ele argumentou com ele que ninguém poderia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colocar uma limitação em Deus, que deveria ser tal e tal e não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qualquer outra coisa, mas sem </w:t>
      </w:r>
      <w:r w:rsidR="00083660">
        <w:rPr>
          <w:rFonts w:ascii="Book Antiqua" w:hAnsi="Book Antiqua"/>
          <w:sz w:val="26"/>
          <w:szCs w:val="26"/>
        </w:rPr>
        <w:t>adiantar</w:t>
      </w:r>
      <w:r w:rsidRPr="00731005">
        <w:rPr>
          <w:rFonts w:ascii="Book Antiqua" w:hAnsi="Book Antiqua"/>
          <w:sz w:val="26"/>
          <w:szCs w:val="26"/>
        </w:rPr>
        <w:t>. Narendra continuou a criticar ta</w:t>
      </w:r>
      <w:r w:rsidR="00083660">
        <w:rPr>
          <w:rFonts w:ascii="Book Antiqua" w:hAnsi="Book Antiqua"/>
          <w:sz w:val="26"/>
          <w:szCs w:val="26"/>
        </w:rPr>
        <w:t xml:space="preserve">is </w:t>
      </w:r>
      <w:r w:rsidRPr="00731005">
        <w:rPr>
          <w:rFonts w:ascii="Book Antiqua" w:hAnsi="Book Antiqua"/>
          <w:sz w:val="26"/>
          <w:szCs w:val="26"/>
        </w:rPr>
        <w:t>ideias por mais algum tempo. Um dia, Sri Ramakrishna, tendo falhado em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convencer seu discípulo por meio de argumentos sobre a verdade das realizações</w:t>
      </w:r>
      <w:r w:rsidR="00083660">
        <w:rPr>
          <w:rFonts w:ascii="Book Antiqua" w:hAnsi="Book Antiqua"/>
          <w:sz w:val="26"/>
          <w:szCs w:val="26"/>
        </w:rPr>
        <w:t xml:space="preserve"> do </w:t>
      </w:r>
      <w:proofErr w:type="spellStart"/>
      <w:r w:rsidR="00083660">
        <w:rPr>
          <w:rFonts w:ascii="Book Antiqua" w:hAnsi="Book Antiqua"/>
          <w:sz w:val="26"/>
          <w:szCs w:val="26"/>
        </w:rPr>
        <w:t>Advaita</w:t>
      </w:r>
      <w:proofErr w:type="spellEnd"/>
      <w:r w:rsidRPr="00731005">
        <w:rPr>
          <w:rFonts w:ascii="Book Antiqua" w:hAnsi="Book Antiqua"/>
          <w:sz w:val="26"/>
          <w:szCs w:val="26"/>
        </w:rPr>
        <w:t>,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tocou-o em </w:t>
      </w:r>
      <w:r w:rsidR="00083660">
        <w:rPr>
          <w:rFonts w:ascii="Book Antiqua" w:hAnsi="Book Antiqua"/>
          <w:sz w:val="26"/>
          <w:szCs w:val="26"/>
        </w:rPr>
        <w:t xml:space="preserve">um estado de </w:t>
      </w:r>
      <w:r w:rsidRPr="00731005">
        <w:rPr>
          <w:rFonts w:ascii="Book Antiqua" w:hAnsi="Book Antiqua"/>
          <w:sz w:val="26"/>
          <w:szCs w:val="26"/>
        </w:rPr>
        <w:t xml:space="preserve">êxtase. Houve uma mudança imediata </w:t>
      </w:r>
      <w:r w:rsidR="007E448B" w:rsidRPr="00731005">
        <w:rPr>
          <w:rFonts w:ascii="Book Antiqua" w:hAnsi="Book Antiqua"/>
          <w:sz w:val="26"/>
          <w:szCs w:val="26"/>
        </w:rPr>
        <w:t>na visão</w:t>
      </w:r>
      <w:r w:rsidRPr="00731005">
        <w:rPr>
          <w:rFonts w:ascii="Book Antiqua" w:hAnsi="Book Antiqua"/>
          <w:sz w:val="26"/>
          <w:szCs w:val="26"/>
        </w:rPr>
        <w:t xml:space="preserve"> do discípulo. Ele viu com os olhos abertos que não havia mais nada</w:t>
      </w:r>
      <w:r w:rsidR="00083660">
        <w:rPr>
          <w:rFonts w:ascii="Book Antiqua" w:hAnsi="Book Antiqua"/>
          <w:sz w:val="26"/>
          <w:szCs w:val="26"/>
        </w:rPr>
        <w:t xml:space="preserve"> n</w:t>
      </w:r>
      <w:r w:rsidRPr="00731005">
        <w:rPr>
          <w:rFonts w:ascii="Book Antiqua" w:hAnsi="Book Antiqua"/>
          <w:sz w:val="26"/>
          <w:szCs w:val="26"/>
        </w:rPr>
        <w:t xml:space="preserve">o universo, </w:t>
      </w:r>
      <w:r w:rsidR="00083660">
        <w:rPr>
          <w:rFonts w:ascii="Book Antiqua" w:hAnsi="Book Antiqua"/>
          <w:sz w:val="26"/>
          <w:szCs w:val="26"/>
        </w:rPr>
        <w:t>exceto</w:t>
      </w:r>
      <w:r w:rsidRPr="00731005">
        <w:rPr>
          <w:rFonts w:ascii="Book Antiqua" w:hAnsi="Book Antiqua"/>
          <w:sz w:val="26"/>
          <w:szCs w:val="26"/>
        </w:rPr>
        <w:t xml:space="preserve"> Deus. Ele manteve </w:t>
      </w:r>
      <w:r w:rsidR="00083660">
        <w:rPr>
          <w:rFonts w:ascii="Book Antiqua" w:hAnsi="Book Antiqua"/>
          <w:sz w:val="26"/>
          <w:szCs w:val="26"/>
        </w:rPr>
        <w:t>essa</w:t>
      </w:r>
      <w:r w:rsidRPr="00731005">
        <w:rPr>
          <w:rFonts w:ascii="Book Antiqua" w:hAnsi="Book Antiqua"/>
          <w:sz w:val="26"/>
          <w:szCs w:val="26"/>
        </w:rPr>
        <w:t xml:space="preserve"> </w:t>
      </w:r>
      <w:r w:rsidR="00083660">
        <w:rPr>
          <w:rFonts w:ascii="Book Antiqua" w:hAnsi="Book Antiqua"/>
          <w:sz w:val="26"/>
          <w:szCs w:val="26"/>
        </w:rPr>
        <w:t>experi</w:t>
      </w:r>
      <w:r w:rsidR="00C973A5">
        <w:rPr>
          <w:rFonts w:ascii="Book Antiqua" w:hAnsi="Book Antiqua"/>
          <w:sz w:val="26"/>
          <w:szCs w:val="26"/>
        </w:rPr>
        <w:t>ê</w:t>
      </w:r>
      <w:r w:rsidR="00083660">
        <w:rPr>
          <w:rFonts w:ascii="Book Antiqua" w:hAnsi="Book Antiqua"/>
          <w:sz w:val="26"/>
          <w:szCs w:val="26"/>
        </w:rPr>
        <w:t xml:space="preserve">ncia </w:t>
      </w:r>
      <w:r w:rsidRPr="00731005">
        <w:rPr>
          <w:rFonts w:ascii="Book Antiqua" w:hAnsi="Book Antiqua"/>
          <w:sz w:val="26"/>
          <w:szCs w:val="26"/>
        </w:rPr>
        <w:t>para si mesmo para ver quanto tempo</w:t>
      </w:r>
      <w:r w:rsidR="00083660">
        <w:rPr>
          <w:rFonts w:ascii="Book Antiqua" w:hAnsi="Book Antiqua"/>
          <w:sz w:val="26"/>
          <w:szCs w:val="26"/>
        </w:rPr>
        <w:t xml:space="preserve"> duraria</w:t>
      </w:r>
      <w:r w:rsidRPr="00731005">
        <w:rPr>
          <w:rFonts w:ascii="Book Antiqua" w:hAnsi="Book Antiqua"/>
          <w:sz w:val="26"/>
          <w:szCs w:val="26"/>
        </w:rPr>
        <w:t>. Quando ele foi para casa e sentou-se para comer, viu que o prato,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a comida, </w:t>
      </w:r>
      <w:r w:rsidR="00083660">
        <w:rPr>
          <w:rFonts w:ascii="Book Antiqua" w:hAnsi="Book Antiqua"/>
          <w:sz w:val="26"/>
          <w:szCs w:val="26"/>
        </w:rPr>
        <w:t>quem servia</w:t>
      </w:r>
      <w:r w:rsidRPr="00731005">
        <w:rPr>
          <w:rFonts w:ascii="Book Antiqua" w:hAnsi="Book Antiqua"/>
          <w:sz w:val="26"/>
          <w:szCs w:val="26"/>
        </w:rPr>
        <w:t xml:space="preserve">, tudo era Deus; nas ruas </w:t>
      </w:r>
      <w:r w:rsidR="00083660">
        <w:rPr>
          <w:rFonts w:ascii="Book Antiqua" w:hAnsi="Book Antiqua"/>
          <w:sz w:val="26"/>
          <w:szCs w:val="26"/>
        </w:rPr>
        <w:t>a carruagem</w:t>
      </w:r>
      <w:r w:rsidRPr="00731005">
        <w:rPr>
          <w:rFonts w:ascii="Book Antiqua" w:hAnsi="Book Antiqua"/>
          <w:sz w:val="26"/>
          <w:szCs w:val="26"/>
        </w:rPr>
        <w:t>, o cavalo e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ele mesmo, descobriu </w:t>
      </w:r>
      <w:r w:rsidR="00C567A8">
        <w:rPr>
          <w:rFonts w:ascii="Book Antiqua" w:hAnsi="Book Antiqua"/>
          <w:sz w:val="26"/>
          <w:szCs w:val="26"/>
        </w:rPr>
        <w:t xml:space="preserve">que </w:t>
      </w:r>
      <w:r w:rsidR="00083660">
        <w:rPr>
          <w:rFonts w:ascii="Book Antiqua" w:hAnsi="Book Antiqua"/>
          <w:sz w:val="26"/>
          <w:szCs w:val="26"/>
        </w:rPr>
        <w:t xml:space="preserve">todos </w:t>
      </w:r>
      <w:r w:rsidRPr="00731005">
        <w:rPr>
          <w:rFonts w:ascii="Book Antiqua" w:hAnsi="Book Antiqua"/>
          <w:sz w:val="26"/>
          <w:szCs w:val="26"/>
        </w:rPr>
        <w:t>eram feitos do mesmo material. Esta experiência continuou</w:t>
      </w:r>
      <w:r w:rsidR="0008366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por alguns dias e com isso veio-lhe a convicção sobre as verdades d</w:t>
      </w:r>
      <w:r w:rsidR="00083660"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 xml:space="preserve">Filosofia </w:t>
      </w:r>
      <w:proofErr w:type="spellStart"/>
      <w:r w:rsidRPr="00731005">
        <w:rPr>
          <w:rFonts w:ascii="Book Antiqua" w:hAnsi="Book Antiqua"/>
          <w:sz w:val="26"/>
          <w:szCs w:val="26"/>
        </w:rPr>
        <w:t>Advaita</w:t>
      </w:r>
      <w:proofErr w:type="spellEnd"/>
      <w:r w:rsidRPr="00731005">
        <w:rPr>
          <w:rFonts w:ascii="Book Antiqua" w:hAnsi="Book Antiqua"/>
          <w:sz w:val="26"/>
          <w:szCs w:val="26"/>
        </w:rPr>
        <w:t>, que nenhum argumento poderia ter sido capaz de</w:t>
      </w:r>
      <w:r w:rsidR="009847E6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trazer. Esse</w:t>
      </w:r>
      <w:r w:rsidR="008B1433">
        <w:rPr>
          <w:rFonts w:ascii="Book Antiqua" w:hAnsi="Book Antiqua"/>
          <w:sz w:val="26"/>
          <w:szCs w:val="26"/>
        </w:rPr>
        <w:t xml:space="preserve"> era </w:t>
      </w:r>
      <w:r w:rsidRPr="00731005">
        <w:rPr>
          <w:rFonts w:ascii="Book Antiqua" w:hAnsi="Book Antiqua"/>
          <w:sz w:val="26"/>
          <w:szCs w:val="26"/>
        </w:rPr>
        <w:t>o modo de ensin</w:t>
      </w:r>
      <w:r w:rsidR="008B1433">
        <w:rPr>
          <w:rFonts w:ascii="Book Antiqua" w:hAnsi="Book Antiqua"/>
          <w:sz w:val="26"/>
          <w:szCs w:val="26"/>
        </w:rPr>
        <w:t>ar</w:t>
      </w:r>
      <w:r w:rsidRPr="00731005">
        <w:rPr>
          <w:rFonts w:ascii="Book Antiqua" w:hAnsi="Book Antiqua"/>
          <w:sz w:val="26"/>
          <w:szCs w:val="26"/>
        </w:rPr>
        <w:t xml:space="preserve"> de Sri Ramakrishna.</w:t>
      </w:r>
    </w:p>
    <w:p w14:paraId="4ED8114E" w14:textId="770AE3F7" w:rsidR="00731005" w:rsidRPr="00731005" w:rsidRDefault="00731005" w:rsidP="00731005">
      <w:pPr>
        <w:rPr>
          <w:rFonts w:ascii="Book Antiqua" w:hAnsi="Book Antiqua"/>
          <w:sz w:val="26"/>
          <w:szCs w:val="26"/>
        </w:rPr>
      </w:pPr>
      <w:r w:rsidRPr="00731005">
        <w:rPr>
          <w:rFonts w:ascii="Book Antiqua" w:hAnsi="Book Antiqua"/>
          <w:sz w:val="26"/>
          <w:szCs w:val="26"/>
        </w:rPr>
        <w:t>Sri Ramakrishna teve, no entanto, o cuidado de ampliar o conhecimento do discípulo</w:t>
      </w:r>
      <w:r w:rsidR="007E448B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em relação a outras crenças e caminhos. Mesmo o caminho considerado mais</w:t>
      </w:r>
      <w:r w:rsidR="007E448B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indecente e vulgar, disse Sri Ramakrishna, seria um caminho </w:t>
      </w:r>
      <w:r w:rsidRPr="007E448B">
        <w:rPr>
          <w:rFonts w:ascii="Book Antiqua" w:hAnsi="Book Antiqua"/>
          <w:b/>
          <w:bCs/>
          <w:sz w:val="26"/>
          <w:szCs w:val="26"/>
        </w:rPr>
        <w:t>se houvesse um verdadeiro</w:t>
      </w:r>
      <w:r w:rsidR="007E448B" w:rsidRPr="007E448B">
        <w:rPr>
          <w:rFonts w:ascii="Book Antiqua" w:hAnsi="Book Antiqua"/>
          <w:b/>
          <w:bCs/>
          <w:sz w:val="26"/>
          <w:szCs w:val="26"/>
        </w:rPr>
        <w:t xml:space="preserve"> </w:t>
      </w:r>
      <w:r w:rsidRPr="007E448B">
        <w:rPr>
          <w:rFonts w:ascii="Book Antiqua" w:hAnsi="Book Antiqua"/>
          <w:b/>
          <w:bCs/>
          <w:sz w:val="26"/>
          <w:szCs w:val="26"/>
        </w:rPr>
        <w:t>e intenso anseio por Deus</w:t>
      </w:r>
      <w:r w:rsidRPr="00731005">
        <w:rPr>
          <w:rFonts w:ascii="Book Antiqua" w:hAnsi="Book Antiqua"/>
          <w:sz w:val="26"/>
          <w:szCs w:val="26"/>
        </w:rPr>
        <w:t>. Um dia, enquanto Narendra condenava</w:t>
      </w:r>
      <w:r w:rsidR="007E448B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lastRenderedPageBreak/>
        <w:t>certas práticas de algumas seitas</w:t>
      </w:r>
      <w:r w:rsidR="00C567A8">
        <w:rPr>
          <w:rFonts w:ascii="Book Antiqua" w:hAnsi="Book Antiqua"/>
          <w:sz w:val="26"/>
          <w:szCs w:val="26"/>
        </w:rPr>
        <w:t>,</w:t>
      </w:r>
      <w:r w:rsidRPr="00731005">
        <w:rPr>
          <w:rFonts w:ascii="Book Antiqua" w:hAnsi="Book Antiqua"/>
          <w:sz w:val="26"/>
          <w:szCs w:val="26"/>
        </w:rPr>
        <w:t xml:space="preserve"> Sri Ramakrishna disse-lhe gentilmente: </w:t>
      </w:r>
      <w:r w:rsidR="007E448B">
        <w:rPr>
          <w:rFonts w:ascii="Book Antiqua" w:hAnsi="Book Antiqua"/>
          <w:sz w:val="26"/>
          <w:szCs w:val="26"/>
        </w:rPr>
        <w:t>‘</w:t>
      </w:r>
      <w:r w:rsidRPr="00731005">
        <w:rPr>
          <w:rFonts w:ascii="Book Antiqua" w:hAnsi="Book Antiqua"/>
          <w:sz w:val="26"/>
          <w:szCs w:val="26"/>
        </w:rPr>
        <w:t xml:space="preserve">Meu </w:t>
      </w:r>
      <w:r w:rsidR="00C567A8">
        <w:rPr>
          <w:rFonts w:ascii="Book Antiqua" w:hAnsi="Book Antiqua"/>
          <w:sz w:val="26"/>
          <w:szCs w:val="26"/>
        </w:rPr>
        <w:t>filho</w:t>
      </w:r>
      <w:r w:rsidRPr="00731005">
        <w:rPr>
          <w:rFonts w:ascii="Book Antiqua" w:hAnsi="Book Antiqua"/>
          <w:sz w:val="26"/>
          <w:szCs w:val="26"/>
        </w:rPr>
        <w:t>,</w:t>
      </w:r>
      <w:r w:rsidR="007E448B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uma mansão tem muitas entradas. Algu</w:t>
      </w:r>
      <w:r w:rsidR="007E448B">
        <w:rPr>
          <w:rFonts w:ascii="Book Antiqua" w:hAnsi="Book Antiqua"/>
          <w:sz w:val="26"/>
          <w:szCs w:val="26"/>
        </w:rPr>
        <w:t>mas</w:t>
      </w:r>
      <w:r w:rsidRPr="00731005">
        <w:rPr>
          <w:rFonts w:ascii="Book Antiqua" w:hAnsi="Book Antiqua"/>
          <w:sz w:val="26"/>
          <w:szCs w:val="26"/>
        </w:rPr>
        <w:t xml:space="preserve"> del</w:t>
      </w:r>
      <w:r w:rsidR="007E448B">
        <w:rPr>
          <w:rFonts w:ascii="Book Antiqua" w:hAnsi="Book Antiqua"/>
          <w:sz w:val="26"/>
          <w:szCs w:val="26"/>
        </w:rPr>
        <w:t>a</w:t>
      </w:r>
      <w:r w:rsidRPr="00731005">
        <w:rPr>
          <w:rFonts w:ascii="Book Antiqua" w:hAnsi="Book Antiqua"/>
          <w:sz w:val="26"/>
          <w:szCs w:val="26"/>
        </w:rPr>
        <w:t xml:space="preserve">s, sem dúvida, </w:t>
      </w:r>
      <w:r w:rsidR="007E448B">
        <w:rPr>
          <w:rFonts w:ascii="Book Antiqua" w:hAnsi="Book Antiqua"/>
          <w:sz w:val="26"/>
          <w:szCs w:val="26"/>
        </w:rPr>
        <w:t>são</w:t>
      </w:r>
      <w:r w:rsidRPr="00731005">
        <w:rPr>
          <w:rFonts w:ascii="Book Antiqua" w:hAnsi="Book Antiqua"/>
          <w:sz w:val="26"/>
          <w:szCs w:val="26"/>
        </w:rPr>
        <w:t xml:space="preserve"> suj</w:t>
      </w:r>
      <w:r w:rsidR="007E448B">
        <w:rPr>
          <w:rFonts w:ascii="Book Antiqua" w:hAnsi="Book Antiqua"/>
          <w:sz w:val="26"/>
          <w:szCs w:val="26"/>
        </w:rPr>
        <w:t>a</w:t>
      </w:r>
      <w:r w:rsidRPr="00731005">
        <w:rPr>
          <w:rFonts w:ascii="Book Antiqua" w:hAnsi="Book Antiqua"/>
          <w:sz w:val="26"/>
          <w:szCs w:val="26"/>
        </w:rPr>
        <w:t xml:space="preserve">s como </w:t>
      </w:r>
      <w:r w:rsidR="007E448B"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>entrada d</w:t>
      </w:r>
      <w:r w:rsidR="007E448B">
        <w:rPr>
          <w:rFonts w:ascii="Book Antiqua" w:hAnsi="Book Antiqua"/>
          <w:sz w:val="26"/>
          <w:szCs w:val="26"/>
        </w:rPr>
        <w:t>os</w:t>
      </w:r>
      <w:r w:rsidRPr="00731005">
        <w:rPr>
          <w:rFonts w:ascii="Book Antiqua" w:hAnsi="Book Antiqua"/>
          <w:sz w:val="26"/>
          <w:szCs w:val="26"/>
        </w:rPr>
        <w:t xml:space="preserve"> catador</w:t>
      </w:r>
      <w:r w:rsidR="007E448B">
        <w:rPr>
          <w:rFonts w:ascii="Book Antiqua" w:hAnsi="Book Antiqua"/>
          <w:sz w:val="26"/>
          <w:szCs w:val="26"/>
        </w:rPr>
        <w:t>es de lixo</w:t>
      </w:r>
      <w:r w:rsidRPr="00731005">
        <w:rPr>
          <w:rFonts w:ascii="Book Antiqua" w:hAnsi="Book Antiqua"/>
          <w:sz w:val="26"/>
          <w:szCs w:val="26"/>
        </w:rPr>
        <w:t xml:space="preserve"> em uma casa. É realmente desejável entrar na cas</w:t>
      </w:r>
      <w:r w:rsidR="007E448B"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>p</w:t>
      </w:r>
      <w:r w:rsidR="007E448B">
        <w:rPr>
          <w:rFonts w:ascii="Book Antiqua" w:hAnsi="Book Antiqua"/>
          <w:sz w:val="26"/>
          <w:szCs w:val="26"/>
        </w:rPr>
        <w:t xml:space="preserve">ela </w:t>
      </w:r>
      <w:r w:rsidRPr="00731005">
        <w:rPr>
          <w:rFonts w:ascii="Book Antiqua" w:hAnsi="Book Antiqua"/>
          <w:sz w:val="26"/>
          <w:szCs w:val="26"/>
        </w:rPr>
        <w:t>porta da frente.</w:t>
      </w:r>
      <w:r w:rsidR="007E448B">
        <w:rPr>
          <w:rFonts w:ascii="Book Antiqua" w:hAnsi="Book Antiqua"/>
          <w:sz w:val="26"/>
          <w:szCs w:val="26"/>
        </w:rPr>
        <w:t>’</w:t>
      </w:r>
      <w:r w:rsidRPr="00731005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731005">
        <w:rPr>
          <w:rFonts w:ascii="Book Antiqua" w:hAnsi="Book Antiqua"/>
          <w:sz w:val="26"/>
          <w:szCs w:val="26"/>
        </w:rPr>
        <w:t>Naren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nunca mais foi visto condenando qualquer seita.</w:t>
      </w:r>
      <w:r w:rsidR="007E448B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Através destes métodos gentis, Sri Ramakrishna ajudou a eliminar a intolerância e </w:t>
      </w:r>
      <w:r w:rsidR="007E448B">
        <w:rPr>
          <w:rFonts w:ascii="Book Antiqua" w:hAnsi="Book Antiqua"/>
          <w:sz w:val="26"/>
          <w:szCs w:val="26"/>
        </w:rPr>
        <w:t xml:space="preserve">o </w:t>
      </w:r>
      <w:r w:rsidRPr="00731005">
        <w:rPr>
          <w:rFonts w:ascii="Book Antiqua" w:hAnsi="Book Antiqua"/>
          <w:sz w:val="26"/>
          <w:szCs w:val="26"/>
        </w:rPr>
        <w:t>puritanismo da mente do discípulo.</w:t>
      </w:r>
    </w:p>
    <w:p w14:paraId="175B4B62" w14:textId="3741264D" w:rsidR="00731005" w:rsidRPr="00731005" w:rsidRDefault="00731005" w:rsidP="00731005">
      <w:pPr>
        <w:rPr>
          <w:rFonts w:ascii="Book Antiqua" w:hAnsi="Book Antiqua"/>
          <w:sz w:val="26"/>
          <w:szCs w:val="26"/>
        </w:rPr>
      </w:pPr>
      <w:r w:rsidRPr="00731005">
        <w:rPr>
          <w:rFonts w:ascii="Book Antiqua" w:hAnsi="Book Antiqua"/>
          <w:sz w:val="26"/>
          <w:szCs w:val="26"/>
        </w:rPr>
        <w:t>Nunca foi procedimento de Sri Ramakrishna forçar sua</w:t>
      </w:r>
      <w:r w:rsidR="007D4DB6">
        <w:rPr>
          <w:rFonts w:ascii="Book Antiqua" w:hAnsi="Book Antiqua"/>
          <w:sz w:val="26"/>
          <w:szCs w:val="26"/>
        </w:rPr>
        <w:t>s</w:t>
      </w:r>
      <w:r w:rsidRPr="00731005">
        <w:rPr>
          <w:rFonts w:ascii="Book Antiqua" w:hAnsi="Book Antiqua"/>
          <w:sz w:val="26"/>
          <w:szCs w:val="26"/>
        </w:rPr>
        <w:t xml:space="preserve"> própria</w:t>
      </w:r>
      <w:r w:rsidR="007D4DB6">
        <w:rPr>
          <w:rFonts w:ascii="Book Antiqua" w:hAnsi="Book Antiqua"/>
          <w:sz w:val="26"/>
          <w:szCs w:val="26"/>
        </w:rPr>
        <w:t xml:space="preserve">s </w:t>
      </w:r>
      <w:r w:rsidRPr="00731005">
        <w:rPr>
          <w:rFonts w:ascii="Book Antiqua" w:hAnsi="Book Antiqua"/>
          <w:sz w:val="26"/>
          <w:szCs w:val="26"/>
        </w:rPr>
        <w:t>opiniões sobre os discípulos. Ele permitiu que crescessem naturalmente, ajudando-os</w:t>
      </w:r>
      <w:r w:rsidR="007D4DB6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em seu próprio caminho. Certa vez, </w:t>
      </w:r>
      <w:proofErr w:type="spellStart"/>
      <w:r w:rsidRPr="00731005">
        <w:rPr>
          <w:rFonts w:ascii="Book Antiqua" w:hAnsi="Book Antiqua"/>
          <w:sz w:val="26"/>
          <w:szCs w:val="26"/>
        </w:rPr>
        <w:t>Naren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sentiu dificuldade em ir além da ideia do corpo</w:t>
      </w:r>
      <w:r w:rsidR="007D4DB6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e procur</w:t>
      </w:r>
      <w:r w:rsidR="00114390">
        <w:rPr>
          <w:rFonts w:ascii="Book Antiqua" w:hAnsi="Book Antiqua"/>
          <w:sz w:val="26"/>
          <w:szCs w:val="26"/>
        </w:rPr>
        <w:t>ou</w:t>
      </w:r>
      <w:r w:rsidRPr="00731005">
        <w:rPr>
          <w:rFonts w:ascii="Book Antiqua" w:hAnsi="Book Antiqua"/>
          <w:sz w:val="26"/>
          <w:szCs w:val="26"/>
        </w:rPr>
        <w:t xml:space="preserve"> o Mestre para obter o remédio. Como o Mestre ajudou </w:t>
      </w:r>
      <w:proofErr w:type="spellStart"/>
      <w:r w:rsidRPr="00731005">
        <w:rPr>
          <w:rFonts w:ascii="Book Antiqua" w:hAnsi="Book Antiqua"/>
          <w:sz w:val="26"/>
          <w:szCs w:val="26"/>
        </w:rPr>
        <w:t>Naren</w:t>
      </w:r>
      <w:proofErr w:type="spellEnd"/>
      <w:r w:rsidR="00114390">
        <w:rPr>
          <w:rFonts w:ascii="Book Antiqua" w:hAnsi="Book Antiqua"/>
          <w:sz w:val="26"/>
          <w:szCs w:val="26"/>
        </w:rPr>
        <w:t xml:space="preserve"> a </w:t>
      </w:r>
      <w:r w:rsidRPr="00731005">
        <w:rPr>
          <w:rFonts w:ascii="Book Antiqua" w:hAnsi="Book Antiqua"/>
          <w:sz w:val="26"/>
          <w:szCs w:val="26"/>
        </w:rPr>
        <w:t xml:space="preserve">superar esse impedimento aprenderemos com o próprio </w:t>
      </w:r>
      <w:proofErr w:type="spellStart"/>
      <w:r w:rsidRPr="00731005">
        <w:rPr>
          <w:rFonts w:ascii="Book Antiqua" w:hAnsi="Book Antiqua"/>
          <w:sz w:val="26"/>
          <w:szCs w:val="26"/>
        </w:rPr>
        <w:t>Narendranath</w:t>
      </w:r>
      <w:proofErr w:type="spellEnd"/>
      <w:r w:rsidRPr="00731005">
        <w:rPr>
          <w:rFonts w:ascii="Book Antiqua" w:hAnsi="Book Antiqua"/>
          <w:sz w:val="26"/>
          <w:szCs w:val="26"/>
        </w:rPr>
        <w:t>:</w:t>
      </w:r>
      <w:r w:rsidR="0011439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‘Em outra ocasião senti grande dificuldade em esquecer totalmente meu corpo</w:t>
      </w:r>
      <w:r w:rsidR="0011439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durante a meditação e concentra</w:t>
      </w:r>
      <w:r w:rsidR="00114390">
        <w:rPr>
          <w:rFonts w:ascii="Book Antiqua" w:hAnsi="Book Antiqua"/>
          <w:sz w:val="26"/>
          <w:szCs w:val="26"/>
        </w:rPr>
        <w:t>r</w:t>
      </w:r>
      <w:r w:rsidRPr="00731005">
        <w:rPr>
          <w:rFonts w:ascii="Book Antiqua" w:hAnsi="Book Antiqua"/>
          <w:sz w:val="26"/>
          <w:szCs w:val="26"/>
        </w:rPr>
        <w:t xml:space="preserve"> a mente totalmente no ideal. Eu fui</w:t>
      </w:r>
      <w:r w:rsidR="0011439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a ele em busca de conselho, e ele me deu as mesmas instruções que </w:t>
      </w:r>
      <w:r w:rsidR="00114390">
        <w:rPr>
          <w:rFonts w:ascii="Book Antiqua" w:hAnsi="Book Antiqua"/>
          <w:sz w:val="26"/>
          <w:szCs w:val="26"/>
        </w:rPr>
        <w:t>tinha recebido</w:t>
      </w:r>
      <w:r w:rsidRPr="00731005">
        <w:rPr>
          <w:rFonts w:ascii="Book Antiqua" w:hAnsi="Book Antiqua"/>
          <w:sz w:val="26"/>
          <w:szCs w:val="26"/>
        </w:rPr>
        <w:t xml:space="preserve"> de </w:t>
      </w:r>
      <w:proofErr w:type="spellStart"/>
      <w:r w:rsidRPr="00731005">
        <w:rPr>
          <w:rFonts w:ascii="Book Antiqua" w:hAnsi="Book Antiqua"/>
          <w:sz w:val="26"/>
          <w:szCs w:val="26"/>
        </w:rPr>
        <w:t>Totapuri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enquanto praticava Samadhi na época de s</w:t>
      </w:r>
      <w:r w:rsidR="00114390">
        <w:rPr>
          <w:rFonts w:ascii="Book Antiqua" w:hAnsi="Book Antiqua"/>
          <w:sz w:val="26"/>
          <w:szCs w:val="26"/>
        </w:rPr>
        <w:t xml:space="preserve">ua </w:t>
      </w:r>
      <w:proofErr w:type="spellStart"/>
      <w:r w:rsidRPr="004659B5">
        <w:rPr>
          <w:rFonts w:ascii="Book Antiqua" w:hAnsi="Book Antiqua"/>
          <w:i/>
          <w:iCs/>
          <w:sz w:val="26"/>
          <w:szCs w:val="26"/>
        </w:rPr>
        <w:t>Sadhana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731005">
        <w:rPr>
          <w:rFonts w:ascii="Book Antiqua" w:hAnsi="Book Antiqua"/>
          <w:sz w:val="26"/>
          <w:szCs w:val="26"/>
        </w:rPr>
        <w:t>Vedântica</w:t>
      </w:r>
      <w:proofErr w:type="spellEnd"/>
      <w:r w:rsidRPr="00731005">
        <w:rPr>
          <w:rFonts w:ascii="Book Antiqua" w:hAnsi="Book Antiqua"/>
          <w:sz w:val="26"/>
          <w:szCs w:val="26"/>
        </w:rPr>
        <w:t>. Ele pressionou</w:t>
      </w:r>
      <w:r w:rsidR="00114390">
        <w:rPr>
          <w:rFonts w:ascii="Book Antiqua" w:hAnsi="Book Antiqua"/>
          <w:sz w:val="26"/>
          <w:szCs w:val="26"/>
        </w:rPr>
        <w:t xml:space="preserve"> firmemente</w:t>
      </w:r>
      <w:r w:rsidRPr="00731005">
        <w:rPr>
          <w:rFonts w:ascii="Book Antiqua" w:hAnsi="Book Antiqua"/>
          <w:sz w:val="26"/>
          <w:szCs w:val="26"/>
        </w:rPr>
        <w:t xml:space="preserve"> entre minhas duas sobrancelhas com</w:t>
      </w:r>
      <w:r w:rsidR="00114390">
        <w:rPr>
          <w:rFonts w:ascii="Book Antiqua" w:hAnsi="Book Antiqua"/>
          <w:sz w:val="26"/>
          <w:szCs w:val="26"/>
        </w:rPr>
        <w:t xml:space="preserve"> a </w:t>
      </w:r>
      <w:r w:rsidRPr="00731005">
        <w:rPr>
          <w:rFonts w:ascii="Book Antiqua" w:hAnsi="Book Antiqua"/>
          <w:sz w:val="26"/>
          <w:szCs w:val="26"/>
        </w:rPr>
        <w:t>unha</w:t>
      </w:r>
      <w:r w:rsidR="00114390">
        <w:rPr>
          <w:rFonts w:ascii="Book Antiqua" w:hAnsi="Book Antiqua"/>
          <w:sz w:val="26"/>
          <w:szCs w:val="26"/>
        </w:rPr>
        <w:t xml:space="preserve"> de seu dedo</w:t>
      </w:r>
      <w:r w:rsidRPr="00731005">
        <w:rPr>
          <w:rFonts w:ascii="Book Antiqua" w:hAnsi="Book Antiqua"/>
          <w:sz w:val="26"/>
          <w:szCs w:val="26"/>
        </w:rPr>
        <w:t xml:space="preserve"> e disse: </w:t>
      </w:r>
      <w:r w:rsidR="00114390">
        <w:rPr>
          <w:rFonts w:ascii="Book Antiqua" w:hAnsi="Book Antiqua"/>
          <w:sz w:val="26"/>
          <w:szCs w:val="26"/>
        </w:rPr>
        <w:t>“</w:t>
      </w:r>
      <w:r w:rsidRPr="00731005">
        <w:rPr>
          <w:rFonts w:ascii="Book Antiqua" w:hAnsi="Book Antiqua"/>
          <w:sz w:val="26"/>
          <w:szCs w:val="26"/>
        </w:rPr>
        <w:t>Agora concentre sua mente nesta sensação dolorosa!</w:t>
      </w:r>
      <w:r w:rsidR="00114390">
        <w:rPr>
          <w:rFonts w:ascii="Book Antiqua" w:hAnsi="Book Antiqua"/>
          <w:sz w:val="26"/>
          <w:szCs w:val="26"/>
        </w:rPr>
        <w:t xml:space="preserve">” </w:t>
      </w:r>
      <w:r w:rsidRPr="00731005">
        <w:rPr>
          <w:rFonts w:ascii="Book Antiqua" w:hAnsi="Book Antiqua"/>
          <w:sz w:val="26"/>
          <w:szCs w:val="26"/>
        </w:rPr>
        <w:t>Como resultado, descobri que poderia me concentrar facilmente naquela sensação</w:t>
      </w:r>
      <w:r w:rsidR="00114390">
        <w:rPr>
          <w:rFonts w:ascii="Book Antiqua" w:hAnsi="Book Antiqua"/>
          <w:sz w:val="26"/>
          <w:szCs w:val="26"/>
        </w:rPr>
        <w:t xml:space="preserve"> pelo tempo que quisesse</w:t>
      </w:r>
      <w:r w:rsidRPr="00731005">
        <w:rPr>
          <w:rFonts w:ascii="Book Antiqua" w:hAnsi="Book Antiqua"/>
          <w:sz w:val="26"/>
          <w:szCs w:val="26"/>
        </w:rPr>
        <w:t xml:space="preserve">, e durante esse período </w:t>
      </w:r>
      <w:r w:rsidR="00114390">
        <w:rPr>
          <w:rFonts w:ascii="Book Antiqua" w:hAnsi="Book Antiqua"/>
          <w:sz w:val="26"/>
          <w:szCs w:val="26"/>
        </w:rPr>
        <w:t>perdi</w:t>
      </w:r>
      <w:r w:rsidRPr="00731005">
        <w:rPr>
          <w:rFonts w:ascii="Book Antiqua" w:hAnsi="Book Antiqua"/>
          <w:sz w:val="26"/>
          <w:szCs w:val="26"/>
        </w:rPr>
        <w:t xml:space="preserve"> completamente </w:t>
      </w:r>
      <w:r w:rsidR="00114390"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>consciência das outras partes do meu corpo, para não falar</w:t>
      </w:r>
      <w:r w:rsidR="00114390">
        <w:rPr>
          <w:rFonts w:ascii="Book Antiqua" w:hAnsi="Book Antiqua"/>
          <w:sz w:val="26"/>
          <w:szCs w:val="26"/>
        </w:rPr>
        <w:t xml:space="preserve"> das</w:t>
      </w:r>
      <w:r w:rsidRPr="00731005">
        <w:rPr>
          <w:rFonts w:ascii="Book Antiqua" w:hAnsi="Book Antiqua"/>
          <w:sz w:val="26"/>
          <w:szCs w:val="26"/>
        </w:rPr>
        <w:t xml:space="preserve"> causa</w:t>
      </w:r>
      <w:r w:rsidR="00114390">
        <w:rPr>
          <w:rFonts w:ascii="Book Antiqua" w:hAnsi="Book Antiqua"/>
          <w:sz w:val="26"/>
          <w:szCs w:val="26"/>
        </w:rPr>
        <w:t xml:space="preserve">s </w:t>
      </w:r>
      <w:r w:rsidR="00A65019">
        <w:rPr>
          <w:rFonts w:ascii="Book Antiqua" w:hAnsi="Book Antiqua"/>
          <w:sz w:val="26"/>
          <w:szCs w:val="26"/>
        </w:rPr>
        <w:t>de qualquer</w:t>
      </w:r>
      <w:r w:rsidRPr="00731005">
        <w:rPr>
          <w:rFonts w:ascii="Book Antiqua" w:hAnsi="Book Antiqua"/>
          <w:sz w:val="26"/>
          <w:szCs w:val="26"/>
        </w:rPr>
        <w:t xml:space="preserve"> distração no caminho da minha meditação.</w:t>
      </w:r>
      <w:r w:rsidR="00114390">
        <w:rPr>
          <w:rFonts w:ascii="Book Antiqua" w:hAnsi="Book Antiqua"/>
          <w:sz w:val="26"/>
          <w:szCs w:val="26"/>
        </w:rPr>
        <w:t>’</w:t>
      </w:r>
    </w:p>
    <w:p w14:paraId="23025DF4" w14:textId="04980CCD" w:rsidR="00731005" w:rsidRDefault="00731005" w:rsidP="00731005">
      <w:pPr>
        <w:rPr>
          <w:rFonts w:ascii="Book Antiqua" w:hAnsi="Book Antiqua"/>
          <w:sz w:val="26"/>
          <w:szCs w:val="26"/>
        </w:rPr>
      </w:pPr>
      <w:r w:rsidRPr="00731005">
        <w:rPr>
          <w:rFonts w:ascii="Book Antiqua" w:hAnsi="Book Antiqua"/>
          <w:sz w:val="26"/>
          <w:szCs w:val="26"/>
        </w:rPr>
        <w:t>Narendra, com seu intelecto aguçado, pes</w:t>
      </w:r>
      <w:r w:rsidR="00FE56D0">
        <w:rPr>
          <w:rFonts w:ascii="Book Antiqua" w:hAnsi="Book Antiqua"/>
          <w:sz w:val="26"/>
          <w:szCs w:val="26"/>
        </w:rPr>
        <w:t>ava</w:t>
      </w:r>
      <w:r w:rsidRPr="00731005">
        <w:rPr>
          <w:rFonts w:ascii="Book Antiqua" w:hAnsi="Book Antiqua"/>
          <w:sz w:val="26"/>
          <w:szCs w:val="26"/>
        </w:rPr>
        <w:t xml:space="preserve"> as palavras do Mestre de maneira</w:t>
      </w:r>
      <w:r w:rsidR="009847E6">
        <w:rPr>
          <w:rFonts w:ascii="Book Antiqua" w:hAnsi="Book Antiqua"/>
          <w:sz w:val="26"/>
          <w:szCs w:val="26"/>
        </w:rPr>
        <w:t xml:space="preserve"> </w:t>
      </w:r>
      <w:r w:rsidR="00FE56D0" w:rsidRPr="00731005">
        <w:rPr>
          <w:rFonts w:ascii="Book Antiqua" w:hAnsi="Book Antiqua"/>
          <w:sz w:val="26"/>
          <w:szCs w:val="26"/>
        </w:rPr>
        <w:t>equilibr</w:t>
      </w:r>
      <w:r w:rsidR="00FE56D0">
        <w:rPr>
          <w:rFonts w:ascii="Book Antiqua" w:hAnsi="Book Antiqua"/>
          <w:sz w:val="26"/>
          <w:szCs w:val="26"/>
        </w:rPr>
        <w:t>ada</w:t>
      </w:r>
      <w:r w:rsidRPr="00731005">
        <w:rPr>
          <w:rFonts w:ascii="Book Antiqua" w:hAnsi="Book Antiqua"/>
          <w:sz w:val="26"/>
          <w:szCs w:val="26"/>
        </w:rPr>
        <w:t xml:space="preserve">, por assim dizer, </w:t>
      </w:r>
      <w:r w:rsidR="00C567A8">
        <w:rPr>
          <w:rFonts w:ascii="Book Antiqua" w:hAnsi="Book Antiqua"/>
          <w:sz w:val="26"/>
          <w:szCs w:val="26"/>
        </w:rPr>
        <w:t xml:space="preserve">as </w:t>
      </w:r>
      <w:r w:rsidRPr="00731005">
        <w:rPr>
          <w:rFonts w:ascii="Book Antiqua" w:hAnsi="Book Antiqua"/>
          <w:sz w:val="26"/>
          <w:szCs w:val="26"/>
        </w:rPr>
        <w:t>criti</w:t>
      </w:r>
      <w:r w:rsidR="00FE56D0">
        <w:rPr>
          <w:rFonts w:ascii="Book Antiqua" w:hAnsi="Book Antiqua"/>
          <w:sz w:val="26"/>
          <w:szCs w:val="26"/>
        </w:rPr>
        <w:t>cava</w:t>
      </w:r>
      <w:r w:rsidRPr="00731005">
        <w:rPr>
          <w:rFonts w:ascii="Book Antiqua" w:hAnsi="Book Antiqua"/>
          <w:sz w:val="26"/>
          <w:szCs w:val="26"/>
        </w:rPr>
        <w:t xml:space="preserve"> e </w:t>
      </w:r>
      <w:r w:rsidR="00C567A8">
        <w:rPr>
          <w:rFonts w:ascii="Book Antiqua" w:hAnsi="Book Antiqua"/>
          <w:sz w:val="26"/>
          <w:szCs w:val="26"/>
        </w:rPr>
        <w:t xml:space="preserve">as </w:t>
      </w:r>
      <w:r w:rsidR="00FE56D0" w:rsidRPr="00731005">
        <w:rPr>
          <w:rFonts w:ascii="Book Antiqua" w:hAnsi="Book Antiqua"/>
          <w:sz w:val="26"/>
          <w:szCs w:val="26"/>
        </w:rPr>
        <w:t>test</w:t>
      </w:r>
      <w:r w:rsidR="00FE56D0">
        <w:rPr>
          <w:rFonts w:ascii="Book Antiqua" w:hAnsi="Book Antiqua"/>
          <w:sz w:val="26"/>
          <w:szCs w:val="26"/>
        </w:rPr>
        <w:t>ava</w:t>
      </w:r>
      <w:r w:rsidRPr="00731005">
        <w:rPr>
          <w:rFonts w:ascii="Book Antiqua" w:hAnsi="Book Antiqua"/>
          <w:sz w:val="26"/>
          <w:szCs w:val="26"/>
        </w:rPr>
        <w:t xml:space="preserve"> antes de aceitá-l</w:t>
      </w:r>
      <w:r w:rsidR="00FE56D0">
        <w:rPr>
          <w:rFonts w:ascii="Book Antiqua" w:hAnsi="Book Antiqua"/>
          <w:sz w:val="26"/>
          <w:szCs w:val="26"/>
        </w:rPr>
        <w:t>a</w:t>
      </w:r>
      <w:r w:rsidRPr="00731005">
        <w:rPr>
          <w:rFonts w:ascii="Book Antiqua" w:hAnsi="Book Antiqua"/>
          <w:sz w:val="26"/>
          <w:szCs w:val="26"/>
        </w:rPr>
        <w:t>s.</w:t>
      </w:r>
      <w:r w:rsidR="00FE56D0">
        <w:rPr>
          <w:rFonts w:ascii="Book Antiqua" w:hAnsi="Book Antiqua"/>
          <w:sz w:val="26"/>
          <w:szCs w:val="26"/>
        </w:rPr>
        <w:t xml:space="preserve"> A</w:t>
      </w:r>
      <w:r w:rsidRPr="00731005">
        <w:rPr>
          <w:rFonts w:ascii="Book Antiqua" w:hAnsi="Book Antiqua"/>
          <w:sz w:val="26"/>
          <w:szCs w:val="26"/>
        </w:rPr>
        <w:t>o mesmo tempo, ele poderia</w:t>
      </w:r>
      <w:r w:rsidR="00FE56D0">
        <w:rPr>
          <w:rFonts w:ascii="Book Antiqua" w:hAnsi="Book Antiqua"/>
          <w:sz w:val="26"/>
          <w:szCs w:val="26"/>
        </w:rPr>
        <w:t xml:space="preserve"> se aprofundar em </w:t>
      </w:r>
      <w:r w:rsidRPr="00731005">
        <w:rPr>
          <w:rFonts w:ascii="Book Antiqua" w:hAnsi="Book Antiqua"/>
          <w:sz w:val="26"/>
          <w:szCs w:val="26"/>
        </w:rPr>
        <w:t>seu significado. Vamos narrar um</w:t>
      </w:r>
      <w:r w:rsidR="00FE56D0">
        <w:rPr>
          <w:rFonts w:ascii="Book Antiqua" w:hAnsi="Book Antiqua"/>
          <w:sz w:val="26"/>
          <w:szCs w:val="26"/>
        </w:rPr>
        <w:t xml:space="preserve"> só exemplo</w:t>
      </w:r>
      <w:r w:rsidRPr="00731005">
        <w:rPr>
          <w:rFonts w:ascii="Book Antiqua" w:hAnsi="Book Antiqua"/>
          <w:sz w:val="26"/>
          <w:szCs w:val="26"/>
        </w:rPr>
        <w:t xml:space="preserve"> que tem uma relação </w:t>
      </w:r>
      <w:r w:rsidR="00FE56D0" w:rsidRPr="00731005">
        <w:rPr>
          <w:rFonts w:ascii="Book Antiqua" w:hAnsi="Book Antiqua"/>
          <w:sz w:val="26"/>
          <w:szCs w:val="26"/>
        </w:rPr>
        <w:t>pertin</w:t>
      </w:r>
      <w:r w:rsidR="00FE56D0">
        <w:rPr>
          <w:rFonts w:ascii="Book Antiqua" w:hAnsi="Book Antiqua"/>
          <w:sz w:val="26"/>
          <w:szCs w:val="26"/>
        </w:rPr>
        <w:t>e</w:t>
      </w:r>
      <w:r w:rsidR="00FE56D0" w:rsidRPr="00731005">
        <w:rPr>
          <w:rFonts w:ascii="Book Antiqua" w:hAnsi="Book Antiqua"/>
          <w:sz w:val="26"/>
          <w:szCs w:val="26"/>
        </w:rPr>
        <w:t>nte</w:t>
      </w:r>
      <w:r w:rsidRPr="00731005">
        <w:rPr>
          <w:rFonts w:ascii="Book Antiqua" w:hAnsi="Book Antiqua"/>
          <w:sz w:val="26"/>
          <w:szCs w:val="26"/>
        </w:rPr>
        <w:t xml:space="preserve"> com o nosso tema. Um dia Sri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Ramakrishna estava discutindo os princípios dos </w:t>
      </w:r>
      <w:proofErr w:type="spellStart"/>
      <w:r w:rsidRPr="00731005">
        <w:rPr>
          <w:rFonts w:ascii="Book Antiqua" w:hAnsi="Book Antiqua"/>
          <w:sz w:val="26"/>
          <w:szCs w:val="26"/>
        </w:rPr>
        <w:t>Vaishnavas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. Ele </w:t>
      </w:r>
      <w:r w:rsidR="00FE56D0">
        <w:rPr>
          <w:rFonts w:ascii="Book Antiqua" w:hAnsi="Book Antiqua"/>
          <w:sz w:val="26"/>
          <w:szCs w:val="26"/>
        </w:rPr>
        <w:t xml:space="preserve">os dizia </w:t>
      </w:r>
      <w:r w:rsidRPr="00731005">
        <w:rPr>
          <w:rFonts w:ascii="Book Antiqua" w:hAnsi="Book Antiqua"/>
          <w:sz w:val="26"/>
          <w:szCs w:val="26"/>
        </w:rPr>
        <w:t>para seus devotos: gosto pelo nome de Deus, compaixão por tod</w:t>
      </w:r>
      <w:r w:rsidR="00FE56D0">
        <w:rPr>
          <w:rFonts w:ascii="Book Antiqua" w:hAnsi="Book Antiqua"/>
          <w:sz w:val="26"/>
          <w:szCs w:val="26"/>
        </w:rPr>
        <w:t xml:space="preserve">as as </w:t>
      </w:r>
      <w:r w:rsidRPr="00731005">
        <w:rPr>
          <w:rFonts w:ascii="Book Antiqua" w:hAnsi="Book Antiqua"/>
          <w:sz w:val="26"/>
          <w:szCs w:val="26"/>
        </w:rPr>
        <w:t>criaturas</w:t>
      </w:r>
      <w:r w:rsidR="00FE56D0">
        <w:rPr>
          <w:rFonts w:ascii="Book Antiqua" w:hAnsi="Book Antiqua"/>
          <w:sz w:val="26"/>
          <w:szCs w:val="26"/>
        </w:rPr>
        <w:t xml:space="preserve"> vivas</w:t>
      </w:r>
      <w:r w:rsidRPr="00731005">
        <w:rPr>
          <w:rFonts w:ascii="Book Antiqua" w:hAnsi="Book Antiqua"/>
          <w:sz w:val="26"/>
          <w:szCs w:val="26"/>
        </w:rPr>
        <w:t xml:space="preserve"> e serviço aos devotos de Deus. Ele relat</w:t>
      </w:r>
      <w:r w:rsidR="00FE56D0">
        <w:rPr>
          <w:rFonts w:ascii="Book Antiqua" w:hAnsi="Book Antiqua"/>
          <w:sz w:val="26"/>
          <w:szCs w:val="26"/>
        </w:rPr>
        <w:t>ava</w:t>
      </w:r>
      <w:r w:rsidRPr="00731005">
        <w:rPr>
          <w:rFonts w:ascii="Book Antiqua" w:hAnsi="Book Antiqua"/>
          <w:sz w:val="26"/>
          <w:szCs w:val="26"/>
        </w:rPr>
        <w:t xml:space="preserve"> longamente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qual era o significado do primeiro princípio, mas vindo </w:t>
      </w:r>
      <w:r w:rsidR="00FE56D0"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>falar sobre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compaixão, ele</w:t>
      </w:r>
      <w:r w:rsidR="00FE56D0">
        <w:rPr>
          <w:rFonts w:ascii="Book Antiqua" w:hAnsi="Book Antiqua"/>
          <w:sz w:val="26"/>
          <w:szCs w:val="26"/>
        </w:rPr>
        <w:t xml:space="preserve"> entrou</w:t>
      </w:r>
      <w:r w:rsidRPr="00731005">
        <w:rPr>
          <w:rFonts w:ascii="Book Antiqua" w:hAnsi="Book Antiqua"/>
          <w:sz w:val="26"/>
          <w:szCs w:val="26"/>
        </w:rPr>
        <w:t xml:space="preserve"> em Samadhi</w:t>
      </w:r>
      <w:r w:rsidR="00FE56D0">
        <w:rPr>
          <w:rFonts w:ascii="Book Antiqua" w:hAnsi="Book Antiqua"/>
          <w:sz w:val="26"/>
          <w:szCs w:val="26"/>
        </w:rPr>
        <w:t xml:space="preserve"> [êxtase espiritual]</w:t>
      </w:r>
      <w:r w:rsidRPr="00731005">
        <w:rPr>
          <w:rFonts w:ascii="Book Antiqua" w:hAnsi="Book Antiqua"/>
          <w:sz w:val="26"/>
          <w:szCs w:val="26"/>
        </w:rPr>
        <w:t xml:space="preserve">. Voltando a um </w:t>
      </w:r>
      <w:r w:rsidR="00FE56D0">
        <w:rPr>
          <w:rFonts w:ascii="Book Antiqua" w:hAnsi="Book Antiqua"/>
          <w:sz w:val="26"/>
          <w:szCs w:val="26"/>
        </w:rPr>
        <w:t xml:space="preserve">estado </w:t>
      </w:r>
      <w:r w:rsidRPr="00731005">
        <w:rPr>
          <w:rFonts w:ascii="Book Antiqua" w:hAnsi="Book Antiqua"/>
          <w:sz w:val="26"/>
          <w:szCs w:val="26"/>
        </w:rPr>
        <w:t>semiconsciente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disse a si mesmo: </w:t>
      </w:r>
      <w:r w:rsidR="00FE56D0">
        <w:rPr>
          <w:rFonts w:ascii="Book Antiqua" w:hAnsi="Book Antiqua"/>
          <w:sz w:val="26"/>
          <w:szCs w:val="26"/>
        </w:rPr>
        <w:t>‘</w:t>
      </w:r>
      <w:r w:rsidRPr="00731005">
        <w:rPr>
          <w:rFonts w:ascii="Book Antiqua" w:hAnsi="Book Antiqua"/>
          <w:sz w:val="26"/>
          <w:szCs w:val="26"/>
        </w:rPr>
        <w:t>Compaixão pelas criaturas! Compaixão p</w:t>
      </w:r>
      <w:r w:rsidR="00FE56D0">
        <w:rPr>
          <w:rFonts w:ascii="Book Antiqua" w:hAnsi="Book Antiqua"/>
          <w:sz w:val="26"/>
          <w:szCs w:val="26"/>
        </w:rPr>
        <w:t xml:space="preserve">elas </w:t>
      </w:r>
      <w:r w:rsidRPr="00731005">
        <w:rPr>
          <w:rFonts w:ascii="Book Antiqua" w:hAnsi="Book Antiqua"/>
          <w:sz w:val="26"/>
          <w:szCs w:val="26"/>
        </w:rPr>
        <w:t>criaturas! Seu tolo. Um verme insignificante rastejando na terra, você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="00C567A8">
        <w:rPr>
          <w:rFonts w:ascii="Book Antiqua" w:hAnsi="Book Antiqua"/>
          <w:sz w:val="26"/>
          <w:szCs w:val="26"/>
        </w:rPr>
        <w:t xml:space="preserve">vai </w:t>
      </w:r>
      <w:r w:rsidRPr="00731005">
        <w:rPr>
          <w:rFonts w:ascii="Book Antiqua" w:hAnsi="Book Antiqua"/>
          <w:sz w:val="26"/>
          <w:szCs w:val="26"/>
        </w:rPr>
        <w:t>mostr</w:t>
      </w:r>
      <w:r w:rsidR="00FE56D0">
        <w:rPr>
          <w:rFonts w:ascii="Book Antiqua" w:hAnsi="Book Antiqua"/>
          <w:sz w:val="26"/>
          <w:szCs w:val="26"/>
        </w:rPr>
        <w:t>ar</w:t>
      </w:r>
      <w:r w:rsidRPr="00731005">
        <w:rPr>
          <w:rFonts w:ascii="Book Antiqua" w:hAnsi="Book Antiqua"/>
          <w:sz w:val="26"/>
          <w:szCs w:val="26"/>
        </w:rPr>
        <w:t xml:space="preserve"> compaixão pelos outros! Quem és tu para mostrar compaixão</w:t>
      </w:r>
      <w:r w:rsidR="0099631A">
        <w:rPr>
          <w:rFonts w:ascii="Book Antiqua" w:hAnsi="Book Antiqua"/>
          <w:sz w:val="26"/>
          <w:szCs w:val="26"/>
        </w:rPr>
        <w:t>?</w:t>
      </w:r>
      <w:r w:rsidRPr="00731005">
        <w:rPr>
          <w:rFonts w:ascii="Book Antiqua" w:hAnsi="Book Antiqua"/>
          <w:sz w:val="26"/>
          <w:szCs w:val="26"/>
        </w:rPr>
        <w:t xml:space="preserve"> Não, isso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não pode ser. Não é compaixão pelos outros, mas sim serviço ao homem,</w:t>
      </w:r>
      <w:r w:rsidR="00FE56D0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reconhecendo-o como a verdadeira manifestação de Deus.</w:t>
      </w:r>
      <w:r w:rsidR="00FE56D0">
        <w:rPr>
          <w:rFonts w:ascii="Book Antiqua" w:hAnsi="Book Antiqua"/>
          <w:sz w:val="26"/>
          <w:szCs w:val="26"/>
        </w:rPr>
        <w:t>’</w:t>
      </w:r>
    </w:p>
    <w:p w14:paraId="3B95A0F5" w14:textId="4BD339F4" w:rsidR="00731005" w:rsidRDefault="00731005" w:rsidP="00731005">
      <w:pPr>
        <w:rPr>
          <w:rFonts w:ascii="Book Antiqua" w:hAnsi="Book Antiqua"/>
          <w:sz w:val="26"/>
          <w:szCs w:val="26"/>
        </w:rPr>
      </w:pPr>
      <w:r w:rsidRPr="00731005">
        <w:rPr>
          <w:rFonts w:ascii="Book Antiqua" w:hAnsi="Book Antiqua"/>
          <w:sz w:val="26"/>
          <w:szCs w:val="26"/>
        </w:rPr>
        <w:t xml:space="preserve">Saindo da sala, </w:t>
      </w:r>
      <w:proofErr w:type="spellStart"/>
      <w:r w:rsidRPr="00731005">
        <w:rPr>
          <w:rFonts w:ascii="Book Antiqua" w:hAnsi="Book Antiqua"/>
          <w:sz w:val="26"/>
          <w:szCs w:val="26"/>
        </w:rPr>
        <w:t>Naren</w:t>
      </w:r>
      <w:proofErr w:type="spellEnd"/>
      <w:r w:rsidRPr="00731005">
        <w:rPr>
          <w:rFonts w:ascii="Book Antiqua" w:hAnsi="Book Antiqua"/>
          <w:sz w:val="26"/>
          <w:szCs w:val="26"/>
        </w:rPr>
        <w:t xml:space="preserve"> disse aos seus jovens amigos: ‘Eu</w:t>
      </w:r>
      <w:r w:rsidR="0099631A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descobri uma luz estranha naquelas maravilhosas palavras do Mestre. Como</w:t>
      </w:r>
      <w:r w:rsidR="0099631A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lindamente ele conciliou o ideal de Bhakti com o conhecimento d</w:t>
      </w:r>
      <w:r w:rsidR="0099631A">
        <w:rPr>
          <w:rFonts w:ascii="Book Antiqua" w:hAnsi="Book Antiqua"/>
          <w:sz w:val="26"/>
          <w:szCs w:val="26"/>
        </w:rPr>
        <w:t xml:space="preserve">a </w:t>
      </w:r>
      <w:r w:rsidRPr="00731005">
        <w:rPr>
          <w:rFonts w:ascii="Book Antiqua" w:hAnsi="Book Antiqua"/>
          <w:sz w:val="26"/>
          <w:szCs w:val="26"/>
        </w:rPr>
        <w:t>Vedanta, geralmente interpretado como duro, austero e hostil</w:t>
      </w:r>
      <w:r w:rsidR="0099631A">
        <w:rPr>
          <w:rFonts w:ascii="Book Antiqua" w:hAnsi="Book Antiqua"/>
          <w:sz w:val="26"/>
          <w:szCs w:val="26"/>
        </w:rPr>
        <w:t xml:space="preserve"> aos </w:t>
      </w:r>
      <w:r w:rsidRPr="00731005">
        <w:rPr>
          <w:rFonts w:ascii="Book Antiqua" w:hAnsi="Book Antiqua"/>
          <w:sz w:val="26"/>
          <w:szCs w:val="26"/>
        </w:rPr>
        <w:t>sentimentos e emoções</w:t>
      </w:r>
      <w:r w:rsidR="0099631A">
        <w:rPr>
          <w:rFonts w:ascii="Book Antiqua" w:hAnsi="Book Antiqua"/>
          <w:sz w:val="26"/>
          <w:szCs w:val="26"/>
        </w:rPr>
        <w:t xml:space="preserve"> humanas</w:t>
      </w:r>
      <w:r w:rsidRPr="00731005">
        <w:rPr>
          <w:rFonts w:ascii="Book Antiqua" w:hAnsi="Book Antiqua"/>
          <w:sz w:val="26"/>
          <w:szCs w:val="26"/>
        </w:rPr>
        <w:t>! Que síntese grandiosa, natural e doce!’</w:t>
      </w:r>
      <w:r w:rsidR="0099631A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Durante</w:t>
      </w:r>
      <w:r w:rsidR="0099631A">
        <w:rPr>
          <w:rFonts w:ascii="Book Antiqua" w:hAnsi="Book Antiqua"/>
          <w:sz w:val="26"/>
          <w:szCs w:val="26"/>
        </w:rPr>
        <w:t xml:space="preserve"> longo </w:t>
      </w:r>
      <w:r w:rsidRPr="00731005">
        <w:rPr>
          <w:rFonts w:ascii="Book Antiqua" w:hAnsi="Book Antiqua"/>
          <w:sz w:val="26"/>
          <w:szCs w:val="26"/>
        </w:rPr>
        <w:t xml:space="preserve">tempo ele explicou o significado daquelas palavras e </w:t>
      </w:r>
      <w:r w:rsidR="0099631A">
        <w:rPr>
          <w:rFonts w:ascii="Book Antiqua" w:hAnsi="Book Antiqua"/>
          <w:sz w:val="26"/>
          <w:szCs w:val="26"/>
        </w:rPr>
        <w:t>ao</w:t>
      </w:r>
      <w:r w:rsidRPr="00731005">
        <w:rPr>
          <w:rFonts w:ascii="Book Antiqua" w:hAnsi="Book Antiqua"/>
          <w:sz w:val="26"/>
          <w:szCs w:val="26"/>
        </w:rPr>
        <w:t xml:space="preserve"> final</w:t>
      </w:r>
      <w:r w:rsidR="0099631A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disse: ‘Se for a vontade de Deus, logo chegará o dia em que proclamarei</w:t>
      </w:r>
      <w:r w:rsidR="0099631A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 xml:space="preserve">esta </w:t>
      </w:r>
      <w:r w:rsidRPr="00731005">
        <w:rPr>
          <w:rFonts w:ascii="Book Antiqua" w:hAnsi="Book Antiqua"/>
          <w:sz w:val="26"/>
          <w:szCs w:val="26"/>
        </w:rPr>
        <w:lastRenderedPageBreak/>
        <w:t xml:space="preserve">grande verdade diante do mundo </w:t>
      </w:r>
      <w:r w:rsidR="0099631A">
        <w:rPr>
          <w:rFonts w:ascii="Book Antiqua" w:hAnsi="Book Antiqua"/>
          <w:sz w:val="26"/>
          <w:szCs w:val="26"/>
        </w:rPr>
        <w:t>inteiro</w:t>
      </w:r>
      <w:r w:rsidRPr="00731005">
        <w:rPr>
          <w:rFonts w:ascii="Book Antiqua" w:hAnsi="Book Antiqua"/>
          <w:sz w:val="26"/>
          <w:szCs w:val="26"/>
        </w:rPr>
        <w:t>. Eu farei disso</w:t>
      </w:r>
      <w:r w:rsidR="0099631A">
        <w:rPr>
          <w:rFonts w:ascii="Book Antiqua" w:hAnsi="Book Antiqua"/>
          <w:sz w:val="26"/>
          <w:szCs w:val="26"/>
        </w:rPr>
        <w:t xml:space="preserve"> </w:t>
      </w:r>
      <w:r w:rsidRPr="00731005">
        <w:rPr>
          <w:rFonts w:ascii="Book Antiqua" w:hAnsi="Book Antiqua"/>
          <w:sz w:val="26"/>
          <w:szCs w:val="26"/>
        </w:rPr>
        <w:t>propriedade de todos</w:t>
      </w:r>
      <w:r w:rsidR="0099631A">
        <w:rPr>
          <w:rFonts w:ascii="Book Antiqua" w:hAnsi="Book Antiqua"/>
          <w:sz w:val="26"/>
          <w:szCs w:val="26"/>
        </w:rPr>
        <w:t>’</w:t>
      </w:r>
      <w:r w:rsidRPr="00731005">
        <w:rPr>
          <w:rFonts w:ascii="Book Antiqua" w:hAnsi="Book Antiqua"/>
          <w:sz w:val="26"/>
          <w:szCs w:val="26"/>
        </w:rPr>
        <w:t xml:space="preserve">. Assim o Mestre preparou seu discípulo para </w:t>
      </w:r>
      <w:r w:rsidR="0099631A" w:rsidRPr="00731005">
        <w:rPr>
          <w:rFonts w:ascii="Book Antiqua" w:hAnsi="Book Antiqua"/>
          <w:sz w:val="26"/>
          <w:szCs w:val="26"/>
        </w:rPr>
        <w:t>a propagação</w:t>
      </w:r>
      <w:r w:rsidRPr="00731005">
        <w:rPr>
          <w:rFonts w:ascii="Book Antiqua" w:hAnsi="Book Antiqua"/>
          <w:sz w:val="26"/>
          <w:szCs w:val="26"/>
        </w:rPr>
        <w:t xml:space="preserve"> d</w:t>
      </w:r>
      <w:r w:rsidR="0099631A">
        <w:rPr>
          <w:rFonts w:ascii="Book Antiqua" w:hAnsi="Book Antiqua"/>
          <w:sz w:val="26"/>
          <w:szCs w:val="26"/>
        </w:rPr>
        <w:t>a</w:t>
      </w:r>
      <w:r w:rsidRPr="00731005">
        <w:rPr>
          <w:rFonts w:ascii="Book Antiqua" w:hAnsi="Book Antiqua"/>
          <w:sz w:val="26"/>
          <w:szCs w:val="26"/>
        </w:rPr>
        <w:t xml:space="preserve"> Vedanta.</w:t>
      </w:r>
    </w:p>
    <w:p w14:paraId="5E7B8D67" w14:textId="77777777" w:rsidR="00AB2FD4" w:rsidRDefault="00AB2FD4" w:rsidP="00AB2FD4">
      <w:pPr>
        <w:rPr>
          <w:rFonts w:ascii="Book Antiqua" w:hAnsi="Book Antiqua"/>
          <w:sz w:val="26"/>
          <w:szCs w:val="26"/>
        </w:rPr>
      </w:pPr>
    </w:p>
    <w:p w14:paraId="18CC32AA" w14:textId="6F6706C4" w:rsidR="00AB2FD4" w:rsidRPr="00AB2FD4" w:rsidRDefault="00AB2FD4" w:rsidP="00AB2FD4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AB2FD4">
        <w:rPr>
          <w:rFonts w:ascii="Book Antiqua" w:hAnsi="Book Antiqua"/>
          <w:b/>
          <w:bCs/>
          <w:sz w:val="28"/>
          <w:szCs w:val="28"/>
        </w:rPr>
        <w:t>Contato com as massas da Índia</w:t>
      </w:r>
    </w:p>
    <w:p w14:paraId="44D73B67" w14:textId="77777777" w:rsidR="00AB2FD4" w:rsidRPr="00AB2FD4" w:rsidRDefault="00AB2FD4" w:rsidP="00AB2FD4">
      <w:pPr>
        <w:rPr>
          <w:rFonts w:ascii="Book Antiqua" w:hAnsi="Book Antiqua"/>
          <w:sz w:val="26"/>
          <w:szCs w:val="26"/>
        </w:rPr>
      </w:pPr>
    </w:p>
    <w:p w14:paraId="778AFC72" w14:textId="77777777" w:rsidR="004C1550" w:rsidRDefault="00AB2FD4" w:rsidP="00AB2FD4">
      <w:pPr>
        <w:rPr>
          <w:rFonts w:ascii="Book Antiqua" w:hAnsi="Book Antiqua"/>
          <w:sz w:val="26"/>
          <w:szCs w:val="26"/>
        </w:rPr>
      </w:pPr>
      <w:r w:rsidRPr="00AB2FD4">
        <w:rPr>
          <w:rFonts w:ascii="Book Antiqua" w:hAnsi="Book Antiqua"/>
          <w:sz w:val="26"/>
          <w:szCs w:val="26"/>
        </w:rPr>
        <w:t>Por algum tempo, depois do falecimento do Mestre, externamente parecia</w:t>
      </w:r>
      <w:r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como se tudo tivesse acabado</w:t>
      </w:r>
      <w:r w:rsidR="00EE206E">
        <w:rPr>
          <w:rFonts w:ascii="Book Antiqua" w:hAnsi="Book Antiqua"/>
          <w:sz w:val="26"/>
          <w:szCs w:val="26"/>
        </w:rPr>
        <w:t>,</w:t>
      </w:r>
      <w:r w:rsidRPr="00AB2FD4">
        <w:rPr>
          <w:rFonts w:ascii="Book Antiqua" w:hAnsi="Book Antiqua"/>
          <w:sz w:val="26"/>
          <w:szCs w:val="26"/>
        </w:rPr>
        <w:t xml:space="preserve"> mas a semente da renúncia mantida pelo Mestre e</w:t>
      </w:r>
      <w:r w:rsidR="00EE206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o anseio pela realização de Deus, que ele havia gerado nos jovens</w:t>
      </w:r>
      <w:r w:rsidR="00EE206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 xml:space="preserve">corações, eram duradouros demais para se perderem facilmente no labirinto do mundo. </w:t>
      </w:r>
      <w:r w:rsidR="00EE206E">
        <w:rPr>
          <w:rFonts w:ascii="Book Antiqua" w:hAnsi="Book Antiqua"/>
          <w:sz w:val="26"/>
          <w:szCs w:val="26"/>
        </w:rPr>
        <w:t xml:space="preserve">Um </w:t>
      </w:r>
      <w:r w:rsidRPr="00AB2FD4">
        <w:rPr>
          <w:rFonts w:ascii="Book Antiqua" w:hAnsi="Book Antiqua"/>
          <w:sz w:val="26"/>
          <w:szCs w:val="26"/>
        </w:rPr>
        <w:t>mosteiro logo surgiu, embora em uma casa em ruínas, em</w:t>
      </w:r>
      <w:r w:rsidR="00EE206E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AB2FD4">
        <w:rPr>
          <w:rFonts w:ascii="Book Antiqua" w:hAnsi="Book Antiqua"/>
          <w:sz w:val="26"/>
          <w:szCs w:val="26"/>
        </w:rPr>
        <w:t>Baranagore</w:t>
      </w:r>
      <w:proofErr w:type="spellEnd"/>
      <w:r w:rsidRPr="00AB2FD4">
        <w:rPr>
          <w:rFonts w:ascii="Book Antiqua" w:hAnsi="Book Antiqua"/>
          <w:sz w:val="26"/>
          <w:szCs w:val="26"/>
        </w:rPr>
        <w:t xml:space="preserve"> com a gentil </w:t>
      </w:r>
      <w:r w:rsidR="00D1200E">
        <w:rPr>
          <w:rFonts w:ascii="Book Antiqua" w:hAnsi="Book Antiqua"/>
          <w:sz w:val="26"/>
          <w:szCs w:val="26"/>
        </w:rPr>
        <w:t>generosidade</w:t>
      </w:r>
      <w:r w:rsidRPr="00AB2FD4">
        <w:rPr>
          <w:rFonts w:ascii="Book Antiqua" w:hAnsi="Book Antiqua"/>
          <w:sz w:val="26"/>
          <w:szCs w:val="26"/>
        </w:rPr>
        <w:t xml:space="preserve"> de </w:t>
      </w:r>
      <w:proofErr w:type="spellStart"/>
      <w:r w:rsidRPr="00AB2FD4">
        <w:rPr>
          <w:rFonts w:ascii="Book Antiqua" w:hAnsi="Book Antiqua"/>
          <w:sz w:val="26"/>
          <w:szCs w:val="26"/>
        </w:rPr>
        <w:t>Surendranath</w:t>
      </w:r>
      <w:proofErr w:type="spellEnd"/>
      <w:r w:rsidRPr="00AB2FD4">
        <w:rPr>
          <w:rFonts w:ascii="Book Antiqua" w:hAnsi="Book Antiqua"/>
          <w:sz w:val="26"/>
          <w:szCs w:val="26"/>
        </w:rPr>
        <w:t xml:space="preserve"> Mitra, um ardente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devoto do Mestre. Os jovens ali reunidos mergulharam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 xml:space="preserve">em práticas espirituais e estudos </w:t>
      </w:r>
      <w:r w:rsidR="00D1200E">
        <w:rPr>
          <w:rFonts w:ascii="Book Antiqua" w:hAnsi="Book Antiqua"/>
          <w:sz w:val="26"/>
          <w:szCs w:val="26"/>
        </w:rPr>
        <w:t>das escrituras</w:t>
      </w:r>
      <w:r w:rsidRPr="00AB2FD4">
        <w:rPr>
          <w:rFonts w:ascii="Book Antiqua" w:hAnsi="Book Antiqua"/>
          <w:sz w:val="26"/>
          <w:szCs w:val="26"/>
        </w:rPr>
        <w:t>. Dias e meses</w:t>
      </w:r>
      <w:r w:rsidR="00D1200E">
        <w:rPr>
          <w:rFonts w:ascii="Book Antiqua" w:hAnsi="Book Antiqua"/>
          <w:sz w:val="26"/>
          <w:szCs w:val="26"/>
        </w:rPr>
        <w:t xml:space="preserve"> se passaram </w:t>
      </w:r>
      <w:r w:rsidRPr="00AB2FD4">
        <w:rPr>
          <w:rFonts w:ascii="Book Antiqua" w:hAnsi="Book Antiqua"/>
          <w:sz w:val="26"/>
          <w:szCs w:val="26"/>
        </w:rPr>
        <w:t xml:space="preserve">desta forma. O fogo de </w:t>
      </w:r>
      <w:proofErr w:type="spellStart"/>
      <w:r w:rsidRPr="00D1200E">
        <w:rPr>
          <w:rFonts w:ascii="Book Antiqua" w:hAnsi="Book Antiqua"/>
          <w:i/>
          <w:iCs/>
          <w:sz w:val="26"/>
          <w:szCs w:val="26"/>
        </w:rPr>
        <w:t>vairagya</w:t>
      </w:r>
      <w:proofErr w:type="spellEnd"/>
      <w:r w:rsidRPr="00AB2FD4">
        <w:rPr>
          <w:rFonts w:ascii="Book Antiqua" w:hAnsi="Book Antiqua"/>
          <w:sz w:val="26"/>
          <w:szCs w:val="26"/>
        </w:rPr>
        <w:t xml:space="preserve"> </w:t>
      </w:r>
      <w:r w:rsidR="00D1200E">
        <w:rPr>
          <w:rFonts w:ascii="Book Antiqua" w:hAnsi="Book Antiqua"/>
          <w:sz w:val="26"/>
          <w:szCs w:val="26"/>
        </w:rPr>
        <w:t xml:space="preserve">[renúncia], </w:t>
      </w:r>
      <w:r w:rsidRPr="00AB2FD4">
        <w:rPr>
          <w:rFonts w:ascii="Book Antiqua" w:hAnsi="Book Antiqua"/>
          <w:sz w:val="26"/>
          <w:szCs w:val="26"/>
        </w:rPr>
        <w:t>aceso pelo Mestre continuou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 xml:space="preserve">queimando de forma constante e inabalável, e </w:t>
      </w:r>
      <w:proofErr w:type="spellStart"/>
      <w:r w:rsidRPr="00AB2FD4">
        <w:rPr>
          <w:rFonts w:ascii="Book Antiqua" w:hAnsi="Book Antiqua"/>
          <w:sz w:val="26"/>
          <w:szCs w:val="26"/>
        </w:rPr>
        <w:t>Narendranath</w:t>
      </w:r>
      <w:proofErr w:type="spellEnd"/>
      <w:r w:rsidRPr="00AB2FD4">
        <w:rPr>
          <w:rFonts w:ascii="Book Antiqua" w:hAnsi="Book Antiqua"/>
          <w:sz w:val="26"/>
          <w:szCs w:val="26"/>
        </w:rPr>
        <w:t xml:space="preserve"> desempenhou um grande papel </w:t>
      </w:r>
      <w:r w:rsidR="00D1200E">
        <w:rPr>
          <w:rFonts w:ascii="Book Antiqua" w:hAnsi="Book Antiqua"/>
          <w:sz w:val="26"/>
          <w:szCs w:val="26"/>
        </w:rPr>
        <w:t>n</w:t>
      </w:r>
      <w:r w:rsidRPr="00AB2FD4">
        <w:rPr>
          <w:rFonts w:ascii="Book Antiqua" w:hAnsi="Book Antiqua"/>
          <w:sz w:val="26"/>
          <w:szCs w:val="26"/>
        </w:rPr>
        <w:t>este processo. Ele os e</w:t>
      </w:r>
      <w:r w:rsidR="00D1200E">
        <w:rPr>
          <w:rFonts w:ascii="Book Antiqua" w:hAnsi="Book Antiqua"/>
          <w:sz w:val="26"/>
          <w:szCs w:val="26"/>
        </w:rPr>
        <w:t>ngaj</w:t>
      </w:r>
      <w:r w:rsidR="004C1550">
        <w:rPr>
          <w:rFonts w:ascii="Book Antiqua" w:hAnsi="Book Antiqua"/>
          <w:sz w:val="26"/>
          <w:szCs w:val="26"/>
        </w:rPr>
        <w:t>ava</w:t>
      </w:r>
      <w:r w:rsidRPr="00AB2FD4">
        <w:rPr>
          <w:rFonts w:ascii="Book Antiqua" w:hAnsi="Book Antiqua"/>
          <w:sz w:val="26"/>
          <w:szCs w:val="26"/>
        </w:rPr>
        <w:t xml:space="preserve"> em conversas sobre os dias que passaram com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o Mestre, reavivando suas memórias com a alegria extática daqueles dias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e incentivando-os em suas práticas espirituais, embora ele próprio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est</w:t>
      </w:r>
      <w:r w:rsidR="00D1200E">
        <w:rPr>
          <w:rFonts w:ascii="Book Antiqua" w:hAnsi="Book Antiqua"/>
          <w:sz w:val="26"/>
          <w:szCs w:val="26"/>
        </w:rPr>
        <w:t>ivesse</w:t>
      </w:r>
      <w:r w:rsidRPr="00AB2FD4">
        <w:rPr>
          <w:rFonts w:ascii="Book Antiqua" w:hAnsi="Book Antiqua"/>
          <w:sz w:val="26"/>
          <w:szCs w:val="26"/>
        </w:rPr>
        <w:t xml:space="preserve"> passando por um tornado de dificuldades em sua própria casa. Quando e</w:t>
      </w:r>
      <w:r w:rsidR="00D1200E">
        <w:rPr>
          <w:rFonts w:ascii="Book Antiqua" w:hAnsi="Book Antiqua"/>
          <w:sz w:val="26"/>
          <w:szCs w:val="26"/>
        </w:rPr>
        <w:t>le</w:t>
      </w:r>
      <w:r w:rsidR="004C1550">
        <w:rPr>
          <w:rFonts w:ascii="Book Antiqua" w:hAnsi="Book Antiqua"/>
          <w:sz w:val="26"/>
          <w:szCs w:val="26"/>
        </w:rPr>
        <w:t xml:space="preserve"> já tinha</w:t>
      </w:r>
      <w:r w:rsidRPr="00AB2FD4">
        <w:rPr>
          <w:rFonts w:ascii="Book Antiqua" w:hAnsi="Book Antiqua"/>
          <w:sz w:val="26"/>
          <w:szCs w:val="26"/>
        </w:rPr>
        <w:t xml:space="preserve"> resolvido os assuntos da família em casa e colocado o mosteiro em uma</w:t>
      </w:r>
      <w:r w:rsidR="00D1200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forma</w:t>
      </w:r>
      <w:r w:rsidR="00D1200E">
        <w:rPr>
          <w:rFonts w:ascii="Book Antiqua" w:hAnsi="Book Antiqua"/>
          <w:sz w:val="26"/>
          <w:szCs w:val="26"/>
        </w:rPr>
        <w:t xml:space="preserve"> firme</w:t>
      </w:r>
      <w:r w:rsidRPr="00AB2FD4">
        <w:rPr>
          <w:rFonts w:ascii="Book Antiqua" w:hAnsi="Book Antiqua"/>
          <w:sz w:val="26"/>
          <w:szCs w:val="26"/>
        </w:rPr>
        <w:t>, o desejo de vagar sozinho, dependendo apenas de Deus, surgiu</w:t>
      </w:r>
      <w:r w:rsidR="004C1550">
        <w:rPr>
          <w:rFonts w:ascii="Book Antiqua" w:hAnsi="Book Antiqua"/>
          <w:sz w:val="26"/>
          <w:szCs w:val="26"/>
        </w:rPr>
        <w:t xml:space="preserve"> n</w:t>
      </w:r>
      <w:r w:rsidRPr="00AB2FD4">
        <w:rPr>
          <w:rFonts w:ascii="Book Antiqua" w:hAnsi="Book Antiqua"/>
          <w:sz w:val="26"/>
          <w:szCs w:val="26"/>
        </w:rPr>
        <w:t>ele.</w:t>
      </w:r>
    </w:p>
    <w:p w14:paraId="2F5683C1" w14:textId="0D5B9AFB" w:rsidR="00AB2FD4" w:rsidRDefault="00AB2FD4" w:rsidP="00AB2FD4">
      <w:pPr>
        <w:rPr>
          <w:rFonts w:ascii="Book Antiqua" w:hAnsi="Book Antiqua"/>
          <w:sz w:val="26"/>
          <w:szCs w:val="26"/>
        </w:rPr>
      </w:pPr>
      <w:r w:rsidRPr="00AB2FD4">
        <w:rPr>
          <w:rFonts w:ascii="Book Antiqua" w:hAnsi="Book Antiqua"/>
          <w:sz w:val="26"/>
          <w:szCs w:val="26"/>
        </w:rPr>
        <w:t>Durante suas peregrinações ele entrou em contato com a Índia real;</w:t>
      </w:r>
      <w:r w:rsidR="0036104C">
        <w:rPr>
          <w:rFonts w:ascii="Book Antiqua" w:hAnsi="Book Antiqua"/>
          <w:sz w:val="26"/>
          <w:szCs w:val="26"/>
        </w:rPr>
        <w:t xml:space="preserve"> a</w:t>
      </w:r>
      <w:r w:rsidRPr="00AB2FD4">
        <w:rPr>
          <w:rFonts w:ascii="Book Antiqua" w:hAnsi="Book Antiqua"/>
          <w:sz w:val="26"/>
          <w:szCs w:val="26"/>
        </w:rPr>
        <w:t xml:space="preserve"> Índia das aldeias, </w:t>
      </w:r>
      <w:r w:rsidR="0036104C">
        <w:rPr>
          <w:rFonts w:ascii="Book Antiqua" w:hAnsi="Book Antiqua"/>
          <w:sz w:val="26"/>
          <w:szCs w:val="26"/>
        </w:rPr>
        <w:t>d</w:t>
      </w:r>
      <w:r w:rsidRPr="00AB2FD4">
        <w:rPr>
          <w:rFonts w:ascii="Book Antiqua" w:hAnsi="Book Antiqua"/>
          <w:sz w:val="26"/>
          <w:szCs w:val="26"/>
        </w:rPr>
        <w:t xml:space="preserve">o povo puro, simples, inocente, </w:t>
      </w:r>
      <w:r w:rsidR="0036104C" w:rsidRPr="00AB2FD4">
        <w:rPr>
          <w:rFonts w:ascii="Book Antiqua" w:hAnsi="Book Antiqua"/>
          <w:sz w:val="26"/>
          <w:szCs w:val="26"/>
        </w:rPr>
        <w:t>trabalhador,</w:t>
      </w:r>
      <w:r w:rsidRPr="00AB2FD4">
        <w:rPr>
          <w:rFonts w:ascii="Book Antiqua" w:hAnsi="Book Antiqua"/>
          <w:sz w:val="26"/>
          <w:szCs w:val="26"/>
        </w:rPr>
        <w:t xml:space="preserve"> mas</w:t>
      </w:r>
      <w:r w:rsidR="0036104C">
        <w:rPr>
          <w:rFonts w:ascii="Book Antiqua" w:hAnsi="Book Antiqua"/>
          <w:sz w:val="26"/>
          <w:szCs w:val="26"/>
        </w:rPr>
        <w:t xml:space="preserve"> r</w:t>
      </w:r>
      <w:r w:rsidRPr="00AB2FD4">
        <w:rPr>
          <w:rFonts w:ascii="Book Antiqua" w:hAnsi="Book Antiqua"/>
          <w:sz w:val="26"/>
          <w:szCs w:val="26"/>
        </w:rPr>
        <w:t>astejando na pobreza, vivendo na sujeira e na miséria, suportando sua difícil situação com</w:t>
      </w:r>
      <w:r w:rsidR="0036104C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uma paciência que estava além da imaginação. Esta imagem nua de dificuldades</w:t>
      </w:r>
      <w:r w:rsidR="0036104C">
        <w:rPr>
          <w:rFonts w:ascii="Book Antiqua" w:hAnsi="Book Antiqua"/>
          <w:sz w:val="26"/>
          <w:szCs w:val="26"/>
        </w:rPr>
        <w:t xml:space="preserve"> e </w:t>
      </w:r>
      <w:r w:rsidRPr="00AB2FD4">
        <w:rPr>
          <w:rFonts w:ascii="Book Antiqua" w:hAnsi="Book Antiqua"/>
          <w:sz w:val="26"/>
          <w:szCs w:val="26"/>
        </w:rPr>
        <w:t xml:space="preserve">analfabetismo doeu-lhe profundamente e mexeu com as profundezas do seu ser. </w:t>
      </w:r>
      <w:r w:rsidR="0036104C">
        <w:rPr>
          <w:rFonts w:ascii="Book Antiqua" w:hAnsi="Book Antiqua"/>
          <w:sz w:val="26"/>
          <w:szCs w:val="26"/>
        </w:rPr>
        <w:t>Uma</w:t>
      </w:r>
      <w:r w:rsidRPr="00AB2FD4">
        <w:rPr>
          <w:rFonts w:ascii="Book Antiqua" w:hAnsi="Book Antiqua"/>
          <w:sz w:val="26"/>
          <w:szCs w:val="26"/>
        </w:rPr>
        <w:t xml:space="preserve"> firme determinação </w:t>
      </w:r>
      <w:r w:rsidR="0036104C">
        <w:rPr>
          <w:rFonts w:ascii="Book Antiqua" w:hAnsi="Book Antiqua"/>
          <w:sz w:val="26"/>
          <w:szCs w:val="26"/>
        </w:rPr>
        <w:t>em</w:t>
      </w:r>
      <w:r w:rsidRPr="00AB2FD4">
        <w:rPr>
          <w:rFonts w:ascii="Book Antiqua" w:hAnsi="Book Antiqua"/>
          <w:sz w:val="26"/>
          <w:szCs w:val="26"/>
        </w:rPr>
        <w:t xml:space="preserve"> fazer algo para aliviar sua miséria o </w:t>
      </w:r>
      <w:r w:rsidR="0036104C">
        <w:rPr>
          <w:rFonts w:ascii="Book Antiqua" w:hAnsi="Book Antiqua"/>
          <w:sz w:val="26"/>
          <w:szCs w:val="26"/>
        </w:rPr>
        <w:t xml:space="preserve">levou de </w:t>
      </w:r>
      <w:r w:rsidRPr="00AB2FD4">
        <w:rPr>
          <w:rFonts w:ascii="Book Antiqua" w:hAnsi="Book Antiqua"/>
          <w:sz w:val="26"/>
          <w:szCs w:val="26"/>
        </w:rPr>
        <w:t>lugar</w:t>
      </w:r>
      <w:r w:rsidR="0036104C">
        <w:rPr>
          <w:rFonts w:ascii="Book Antiqua" w:hAnsi="Book Antiqua"/>
          <w:sz w:val="26"/>
          <w:szCs w:val="26"/>
        </w:rPr>
        <w:t xml:space="preserve"> em </w:t>
      </w:r>
      <w:r w:rsidRPr="00AB2FD4">
        <w:rPr>
          <w:rFonts w:ascii="Book Antiqua" w:hAnsi="Book Antiqua"/>
          <w:sz w:val="26"/>
          <w:szCs w:val="26"/>
        </w:rPr>
        <w:t>lugar. Tendo falhado em despertar a simpatia dos ricos do</w:t>
      </w:r>
      <w:r w:rsidR="0036104C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país em sua causa, ele pensou em procurá-l</w:t>
      </w:r>
      <w:r w:rsidR="0036104C">
        <w:rPr>
          <w:rFonts w:ascii="Book Antiqua" w:hAnsi="Book Antiqua"/>
          <w:sz w:val="26"/>
          <w:szCs w:val="26"/>
        </w:rPr>
        <w:t>a</w:t>
      </w:r>
      <w:r w:rsidRPr="00AB2FD4">
        <w:rPr>
          <w:rFonts w:ascii="Book Antiqua" w:hAnsi="Book Antiqua"/>
          <w:sz w:val="26"/>
          <w:szCs w:val="26"/>
        </w:rPr>
        <w:t xml:space="preserve"> em outro lugar. Só n</w:t>
      </w:r>
      <w:r w:rsidR="006C5FFE">
        <w:rPr>
          <w:rFonts w:ascii="Book Antiqua" w:hAnsi="Book Antiqua"/>
          <w:sz w:val="26"/>
          <w:szCs w:val="26"/>
        </w:rPr>
        <w:t xml:space="preserve">este momento </w:t>
      </w:r>
      <w:r w:rsidRPr="00AB2FD4">
        <w:rPr>
          <w:rFonts w:ascii="Book Antiqua" w:hAnsi="Book Antiqua"/>
          <w:sz w:val="26"/>
          <w:szCs w:val="26"/>
        </w:rPr>
        <w:t>ouvi</w:t>
      </w:r>
      <w:r w:rsidR="006C5FFE">
        <w:rPr>
          <w:rFonts w:ascii="Book Antiqua" w:hAnsi="Book Antiqua"/>
          <w:sz w:val="26"/>
          <w:szCs w:val="26"/>
        </w:rPr>
        <w:t>u</w:t>
      </w:r>
      <w:r w:rsidRPr="00AB2FD4">
        <w:rPr>
          <w:rFonts w:ascii="Book Antiqua" w:hAnsi="Book Antiqua"/>
          <w:sz w:val="26"/>
          <w:szCs w:val="26"/>
        </w:rPr>
        <w:t xml:space="preserve"> falar do Parlamento das Religiões que estava sendo convocado em</w:t>
      </w:r>
      <w:r w:rsidR="006C5FF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Chicago e pens</w:t>
      </w:r>
      <w:r w:rsidR="006C5FFE">
        <w:rPr>
          <w:rFonts w:ascii="Book Antiqua" w:hAnsi="Book Antiqua"/>
          <w:sz w:val="26"/>
          <w:szCs w:val="26"/>
        </w:rPr>
        <w:t>ou</w:t>
      </w:r>
      <w:r w:rsidRPr="00AB2FD4">
        <w:rPr>
          <w:rFonts w:ascii="Book Antiqua" w:hAnsi="Book Antiqua"/>
          <w:sz w:val="26"/>
          <w:szCs w:val="26"/>
        </w:rPr>
        <w:t xml:space="preserve"> que era o melhor meio através do qual ele poderia abordar</w:t>
      </w:r>
      <w:r w:rsidR="006C5FFE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>e despertar o interesse do povo da América nas massas da Índia.</w:t>
      </w:r>
      <w:r w:rsidR="00CE5E02">
        <w:rPr>
          <w:rFonts w:ascii="Book Antiqua" w:hAnsi="Book Antiqua"/>
          <w:sz w:val="26"/>
          <w:szCs w:val="26"/>
        </w:rPr>
        <w:t xml:space="preserve"> </w:t>
      </w:r>
      <w:r w:rsidRPr="00AB2FD4">
        <w:rPr>
          <w:rFonts w:ascii="Book Antiqua" w:hAnsi="Book Antiqua"/>
          <w:sz w:val="26"/>
          <w:szCs w:val="26"/>
        </w:rPr>
        <w:t xml:space="preserve">Com a ajuda de alguns amigos, </w:t>
      </w:r>
      <w:r w:rsidR="006933A2">
        <w:rPr>
          <w:rFonts w:ascii="Book Antiqua" w:hAnsi="Book Antiqua"/>
          <w:sz w:val="26"/>
          <w:szCs w:val="26"/>
        </w:rPr>
        <w:t>viajou</w:t>
      </w:r>
      <w:r w:rsidRPr="00AB2FD4">
        <w:rPr>
          <w:rFonts w:ascii="Book Antiqua" w:hAnsi="Book Antiqua"/>
          <w:sz w:val="26"/>
          <w:szCs w:val="26"/>
        </w:rPr>
        <w:t xml:space="preserve"> para a América.</w:t>
      </w:r>
    </w:p>
    <w:p w14:paraId="6F34CB47" w14:textId="77777777" w:rsidR="00D6081B" w:rsidRDefault="00D6081B" w:rsidP="00AB2FD4">
      <w:pPr>
        <w:rPr>
          <w:rFonts w:ascii="Book Antiqua" w:hAnsi="Book Antiqua"/>
          <w:sz w:val="26"/>
          <w:szCs w:val="26"/>
        </w:rPr>
      </w:pPr>
    </w:p>
    <w:p w14:paraId="76155E3F" w14:textId="1940B820" w:rsidR="00D6081B" w:rsidRDefault="00D6081B" w:rsidP="00D6081B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D6081B">
        <w:rPr>
          <w:rFonts w:ascii="Book Antiqua" w:hAnsi="Book Antiqua"/>
          <w:b/>
          <w:bCs/>
          <w:sz w:val="28"/>
          <w:szCs w:val="28"/>
        </w:rPr>
        <w:t xml:space="preserve">O Parlamento das Religiões e </w:t>
      </w:r>
      <w:r>
        <w:rPr>
          <w:rFonts w:ascii="Book Antiqua" w:hAnsi="Book Antiqua"/>
          <w:b/>
          <w:bCs/>
          <w:sz w:val="28"/>
          <w:szCs w:val="28"/>
        </w:rPr>
        <w:t>após</w:t>
      </w:r>
    </w:p>
    <w:p w14:paraId="19F2C5D5" w14:textId="77777777" w:rsidR="00D6081B" w:rsidRDefault="00D6081B" w:rsidP="00D6081B">
      <w:pPr>
        <w:rPr>
          <w:rFonts w:ascii="Book Antiqua" w:hAnsi="Book Antiqua"/>
          <w:b/>
          <w:bCs/>
          <w:sz w:val="28"/>
          <w:szCs w:val="28"/>
        </w:rPr>
      </w:pPr>
    </w:p>
    <w:p w14:paraId="31AE6D66" w14:textId="7B732786" w:rsidR="00D6081B" w:rsidRPr="00D6081B" w:rsidRDefault="00D6081B" w:rsidP="00D6081B">
      <w:pPr>
        <w:rPr>
          <w:rFonts w:ascii="Book Antiqua" w:hAnsi="Book Antiqua"/>
          <w:sz w:val="26"/>
          <w:szCs w:val="26"/>
        </w:rPr>
      </w:pPr>
      <w:r w:rsidRPr="00D6081B">
        <w:rPr>
          <w:rFonts w:ascii="Book Antiqua" w:hAnsi="Book Antiqua"/>
          <w:sz w:val="26"/>
          <w:szCs w:val="26"/>
        </w:rPr>
        <w:t>O que aconteceu no Parlamento das Religiões é um evento bem conhecido</w:t>
      </w:r>
      <w:r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para todos e não precisa de repetição aqui. </w:t>
      </w:r>
      <w:r>
        <w:rPr>
          <w:rFonts w:ascii="Book Antiqua" w:hAnsi="Book Antiqua"/>
          <w:sz w:val="26"/>
          <w:szCs w:val="26"/>
        </w:rPr>
        <w:t>É suficiente</w:t>
      </w:r>
      <w:r w:rsidRPr="00D6081B">
        <w:rPr>
          <w:rFonts w:ascii="Book Antiqua" w:hAnsi="Book Antiqua"/>
          <w:sz w:val="26"/>
          <w:szCs w:val="26"/>
        </w:rPr>
        <w:t xml:space="preserve"> dizer</w:t>
      </w:r>
      <w:r>
        <w:rPr>
          <w:rFonts w:ascii="Book Antiqua" w:hAnsi="Book Antiqua"/>
          <w:sz w:val="26"/>
          <w:szCs w:val="26"/>
        </w:rPr>
        <w:t xml:space="preserve"> que</w:t>
      </w:r>
      <w:r w:rsidRPr="00D6081B">
        <w:rPr>
          <w:rFonts w:ascii="Book Antiqua" w:hAnsi="Book Antiqua"/>
          <w:sz w:val="26"/>
          <w:szCs w:val="26"/>
        </w:rPr>
        <w:t xml:space="preserve">, seja </w:t>
      </w:r>
      <w:r>
        <w:rPr>
          <w:rFonts w:ascii="Book Antiqua" w:hAnsi="Book Antiqua"/>
          <w:sz w:val="26"/>
          <w:szCs w:val="26"/>
        </w:rPr>
        <w:t xml:space="preserve">qual </w:t>
      </w:r>
      <w:r w:rsidR="00A7092D">
        <w:rPr>
          <w:rFonts w:ascii="Book Antiqua" w:hAnsi="Book Antiqua"/>
          <w:sz w:val="26"/>
          <w:szCs w:val="26"/>
        </w:rPr>
        <w:t xml:space="preserve">fosse </w:t>
      </w:r>
      <w:r w:rsidRPr="00D6081B">
        <w:rPr>
          <w:rFonts w:ascii="Book Antiqua" w:hAnsi="Book Antiqua"/>
          <w:sz w:val="26"/>
          <w:szCs w:val="26"/>
        </w:rPr>
        <w:t>o motivo dos convocadores do Parlamento, f</w:t>
      </w:r>
      <w:r>
        <w:rPr>
          <w:rFonts w:ascii="Book Antiqua" w:hAnsi="Book Antiqua"/>
          <w:sz w:val="26"/>
          <w:szCs w:val="26"/>
        </w:rPr>
        <w:t xml:space="preserve">icou </w:t>
      </w:r>
      <w:r w:rsidRPr="00D6081B">
        <w:rPr>
          <w:rFonts w:ascii="Book Antiqua" w:hAnsi="Book Antiqua"/>
          <w:sz w:val="26"/>
          <w:szCs w:val="26"/>
        </w:rPr>
        <w:t>sem dúvida estabele</w:t>
      </w:r>
      <w:r>
        <w:rPr>
          <w:rFonts w:ascii="Book Antiqua" w:hAnsi="Book Antiqua"/>
          <w:sz w:val="26"/>
          <w:szCs w:val="26"/>
        </w:rPr>
        <w:t>cido</w:t>
      </w:r>
      <w:r w:rsidRPr="00D6081B">
        <w:rPr>
          <w:rFonts w:ascii="Book Antiqua" w:hAnsi="Book Antiqua"/>
          <w:sz w:val="26"/>
          <w:szCs w:val="26"/>
        </w:rPr>
        <w:t xml:space="preserve"> que o Hinduísmo não era em nenhum aspecto inferior a qualquer</w:t>
      </w:r>
      <w:r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outra religião; em vez </w:t>
      </w:r>
      <w:r w:rsidRPr="00D6081B">
        <w:rPr>
          <w:rFonts w:ascii="Book Antiqua" w:hAnsi="Book Antiqua"/>
          <w:sz w:val="26"/>
          <w:szCs w:val="26"/>
        </w:rPr>
        <w:lastRenderedPageBreak/>
        <w:t xml:space="preserve">disso, descobriu-se que </w:t>
      </w:r>
      <w:r>
        <w:rPr>
          <w:rFonts w:ascii="Book Antiqua" w:hAnsi="Book Antiqua"/>
          <w:sz w:val="26"/>
          <w:szCs w:val="26"/>
        </w:rPr>
        <w:t>foi</w:t>
      </w:r>
      <w:r w:rsidRPr="00D6081B">
        <w:rPr>
          <w:rFonts w:ascii="Book Antiqua" w:hAnsi="Book Antiqua"/>
          <w:sz w:val="26"/>
          <w:szCs w:val="26"/>
        </w:rPr>
        <w:t xml:space="preserve"> a única religião que</w:t>
      </w:r>
      <w:r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desde</w:t>
      </w:r>
      <w:r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os primeiros tempos mostr</w:t>
      </w:r>
      <w:r>
        <w:rPr>
          <w:rFonts w:ascii="Book Antiqua" w:hAnsi="Book Antiqua"/>
          <w:sz w:val="26"/>
          <w:szCs w:val="26"/>
        </w:rPr>
        <w:t>ou</w:t>
      </w:r>
      <w:r w:rsidRPr="00D6081B">
        <w:rPr>
          <w:rFonts w:ascii="Book Antiqua" w:hAnsi="Book Antiqua"/>
          <w:sz w:val="26"/>
          <w:szCs w:val="26"/>
        </w:rPr>
        <w:t xml:space="preserve"> tolerância e aceitação de outras religiões.</w:t>
      </w:r>
    </w:p>
    <w:p w14:paraId="7D46D138" w14:textId="0D5CE0D2" w:rsidR="00D6081B" w:rsidRPr="00D6081B" w:rsidRDefault="00D6081B" w:rsidP="00D6081B">
      <w:pPr>
        <w:rPr>
          <w:rFonts w:ascii="Book Antiqua" w:hAnsi="Book Antiqua"/>
          <w:sz w:val="26"/>
          <w:szCs w:val="26"/>
        </w:rPr>
      </w:pPr>
      <w:r w:rsidRPr="00D6081B">
        <w:rPr>
          <w:rFonts w:ascii="Book Antiqua" w:hAnsi="Book Antiqua"/>
          <w:sz w:val="26"/>
          <w:szCs w:val="26"/>
        </w:rPr>
        <w:t>E isso não numa atitude paternalista, mas como um verdadeiro reconhecimento d</w:t>
      </w:r>
      <w:r>
        <w:rPr>
          <w:rFonts w:ascii="Book Antiqua" w:hAnsi="Book Antiqua"/>
          <w:sz w:val="26"/>
          <w:szCs w:val="26"/>
        </w:rPr>
        <w:t xml:space="preserve">os </w:t>
      </w:r>
      <w:r w:rsidRPr="00D6081B">
        <w:rPr>
          <w:rFonts w:ascii="Book Antiqua" w:hAnsi="Book Antiqua"/>
          <w:sz w:val="26"/>
          <w:szCs w:val="26"/>
        </w:rPr>
        <w:t>diferentes caminhos para Deus. Quem então era mais competente para representar</w:t>
      </w:r>
      <w:r>
        <w:rPr>
          <w:rFonts w:ascii="Book Antiqua" w:hAnsi="Book Antiqua"/>
          <w:sz w:val="26"/>
          <w:szCs w:val="26"/>
        </w:rPr>
        <w:t xml:space="preserve"> o H</w:t>
      </w:r>
      <w:r w:rsidRPr="00D6081B">
        <w:rPr>
          <w:rFonts w:ascii="Book Antiqua" w:hAnsi="Book Antiqua"/>
          <w:sz w:val="26"/>
          <w:szCs w:val="26"/>
        </w:rPr>
        <w:t>induísmo do que Swami Vivekananda, o discípulo de uma pessoa que foi,</w:t>
      </w:r>
      <w:r w:rsidR="00036C15">
        <w:rPr>
          <w:rFonts w:ascii="Book Antiqua" w:hAnsi="Book Antiqua"/>
          <w:sz w:val="26"/>
          <w:szCs w:val="26"/>
        </w:rPr>
        <w:t xml:space="preserve"> por assim dizer</w:t>
      </w:r>
      <w:r w:rsidRPr="00D6081B">
        <w:rPr>
          <w:rFonts w:ascii="Book Antiqua" w:hAnsi="Book Antiqua"/>
          <w:sz w:val="26"/>
          <w:szCs w:val="26"/>
        </w:rPr>
        <w:t xml:space="preserve">, um Parlamento das Religiões em sessão, </w:t>
      </w:r>
      <w:r w:rsidR="00036C15">
        <w:rPr>
          <w:rFonts w:ascii="Book Antiqua" w:hAnsi="Book Antiqua"/>
          <w:sz w:val="26"/>
          <w:szCs w:val="26"/>
        </w:rPr>
        <w:t>ou seja,</w:t>
      </w:r>
      <w:r w:rsidRPr="00D6081B">
        <w:rPr>
          <w:rFonts w:ascii="Book Antiqua" w:hAnsi="Book Antiqua"/>
          <w:sz w:val="26"/>
          <w:szCs w:val="26"/>
        </w:rPr>
        <w:t xml:space="preserve"> Sri Ramakrishna? Não,</w:t>
      </w:r>
      <w:r w:rsidR="00036C1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Sri Ramakrishna era uma mistura harmoniosa de tod</w:t>
      </w:r>
      <w:r w:rsidR="00036C15">
        <w:rPr>
          <w:rFonts w:ascii="Book Antiqua" w:hAnsi="Book Antiqua"/>
          <w:sz w:val="26"/>
          <w:szCs w:val="26"/>
        </w:rPr>
        <w:t>a</w:t>
      </w:r>
      <w:r w:rsidRPr="00D6081B">
        <w:rPr>
          <w:rFonts w:ascii="Book Antiqua" w:hAnsi="Book Antiqua"/>
          <w:sz w:val="26"/>
          <w:szCs w:val="26"/>
        </w:rPr>
        <w:t>s el</w:t>
      </w:r>
      <w:r w:rsidR="00036C15">
        <w:rPr>
          <w:rFonts w:ascii="Book Antiqua" w:hAnsi="Book Antiqua"/>
          <w:sz w:val="26"/>
          <w:szCs w:val="26"/>
        </w:rPr>
        <w:t>a</w:t>
      </w:r>
      <w:r w:rsidRPr="00D6081B">
        <w:rPr>
          <w:rFonts w:ascii="Book Antiqua" w:hAnsi="Book Antiqua"/>
          <w:sz w:val="26"/>
          <w:szCs w:val="26"/>
        </w:rPr>
        <w:t>s. Não</w:t>
      </w:r>
      <w:r w:rsidR="00925468">
        <w:rPr>
          <w:rFonts w:ascii="Book Antiqua" w:hAnsi="Book Antiqua"/>
          <w:sz w:val="26"/>
          <w:szCs w:val="26"/>
        </w:rPr>
        <w:t xml:space="preserve"> </w:t>
      </w:r>
      <w:r w:rsidR="00925468" w:rsidRPr="00D6081B">
        <w:rPr>
          <w:rFonts w:ascii="Book Antiqua" w:hAnsi="Book Antiqua"/>
          <w:sz w:val="26"/>
          <w:szCs w:val="26"/>
        </w:rPr>
        <w:t xml:space="preserve">foi </w:t>
      </w:r>
      <w:r w:rsidRPr="00D6081B">
        <w:rPr>
          <w:rFonts w:ascii="Book Antiqua" w:hAnsi="Book Antiqua"/>
          <w:sz w:val="26"/>
          <w:szCs w:val="26"/>
        </w:rPr>
        <w:t>Swami</w:t>
      </w:r>
      <w:r w:rsidR="00925468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Vivekananda treinado pelo Mestre para considerar todas as religiões como caminhos para</w:t>
      </w:r>
      <w:r w:rsidR="00925468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Deus? Em Sri Ramakrishna ele não viu nenhuma nota de discórdia. Todo tipo de</w:t>
      </w:r>
      <w:r w:rsidR="00925468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aspirante v</w:t>
      </w:r>
      <w:r w:rsidR="00925468">
        <w:rPr>
          <w:rFonts w:ascii="Book Antiqua" w:hAnsi="Book Antiqua"/>
          <w:sz w:val="26"/>
          <w:szCs w:val="26"/>
        </w:rPr>
        <w:t>inha [até Sri Ramakrishna]</w:t>
      </w:r>
      <w:r w:rsidRPr="00D6081B">
        <w:rPr>
          <w:rFonts w:ascii="Book Antiqua" w:hAnsi="Book Antiqua"/>
          <w:sz w:val="26"/>
          <w:szCs w:val="26"/>
        </w:rPr>
        <w:t>, discuti</w:t>
      </w:r>
      <w:r w:rsidR="00925468">
        <w:rPr>
          <w:rFonts w:ascii="Book Antiqua" w:hAnsi="Book Antiqua"/>
          <w:sz w:val="26"/>
          <w:szCs w:val="26"/>
        </w:rPr>
        <w:t>a</w:t>
      </w:r>
      <w:r w:rsidRPr="00D6081B">
        <w:rPr>
          <w:rFonts w:ascii="Book Antiqua" w:hAnsi="Book Antiqua"/>
          <w:sz w:val="26"/>
          <w:szCs w:val="26"/>
        </w:rPr>
        <w:t xml:space="preserve"> sua religião, suas dificuldades, </w:t>
      </w:r>
      <w:r w:rsidR="00925468">
        <w:rPr>
          <w:rFonts w:ascii="Book Antiqua" w:hAnsi="Book Antiqua"/>
          <w:sz w:val="26"/>
          <w:szCs w:val="26"/>
        </w:rPr>
        <w:t>era</w:t>
      </w:r>
      <w:r w:rsidRPr="00D6081B">
        <w:rPr>
          <w:rFonts w:ascii="Book Antiqua" w:hAnsi="Book Antiqua"/>
          <w:sz w:val="26"/>
          <w:szCs w:val="26"/>
        </w:rPr>
        <w:t xml:space="preserve"> esclarecido e</w:t>
      </w:r>
      <w:r w:rsidR="00925468">
        <w:rPr>
          <w:rFonts w:ascii="Book Antiqua" w:hAnsi="Book Antiqua"/>
          <w:sz w:val="26"/>
          <w:szCs w:val="26"/>
        </w:rPr>
        <w:t xml:space="preserve"> partia </w:t>
      </w:r>
      <w:r w:rsidRPr="00D6081B">
        <w:rPr>
          <w:rFonts w:ascii="Book Antiqua" w:hAnsi="Book Antiqua"/>
          <w:sz w:val="26"/>
          <w:szCs w:val="26"/>
        </w:rPr>
        <w:t>com a visão ampliada. O discípulo escolhido do Mestre, Swami</w:t>
      </w:r>
      <w:r w:rsidR="00791314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Vivekananda estava, portanto, preeminentemente preparado para aparecer e falar </w:t>
      </w:r>
      <w:r w:rsidR="00A622C8">
        <w:rPr>
          <w:rFonts w:ascii="Book Antiqua" w:hAnsi="Book Antiqua"/>
          <w:sz w:val="26"/>
          <w:szCs w:val="26"/>
        </w:rPr>
        <w:t>na</w:t>
      </w:r>
      <w:r w:rsidRPr="00D6081B">
        <w:rPr>
          <w:rFonts w:ascii="Book Antiqua" w:hAnsi="Book Antiqua"/>
          <w:sz w:val="26"/>
          <w:szCs w:val="26"/>
        </w:rPr>
        <w:t>quela augusta assembleia em nome da “mãe de todas as religiões”. E</w:t>
      </w:r>
      <w:r w:rsidR="0094198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recebeu a aclamação e admiração daquela reunião culta</w:t>
      </w:r>
      <w:r w:rsidR="0094198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quando </w:t>
      </w:r>
      <w:r w:rsidR="00941985">
        <w:rPr>
          <w:rFonts w:ascii="Book Antiqua" w:hAnsi="Book Antiqua"/>
          <w:sz w:val="26"/>
          <w:szCs w:val="26"/>
        </w:rPr>
        <w:t>falou a eles</w:t>
      </w:r>
      <w:r w:rsidRPr="00D6081B">
        <w:rPr>
          <w:rFonts w:ascii="Book Antiqua" w:hAnsi="Book Antiqua"/>
          <w:sz w:val="26"/>
          <w:szCs w:val="26"/>
        </w:rPr>
        <w:t>. Da noite para o dia ele ficou famoso. Swami Vivekananda</w:t>
      </w:r>
      <w:r w:rsidR="0094198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tornou-se, para citar um de seus artigos, uma celebridade.</w:t>
      </w:r>
    </w:p>
    <w:p w14:paraId="23B5E74A" w14:textId="54AF8823" w:rsidR="00D6081B" w:rsidRDefault="00D6081B" w:rsidP="00D6081B">
      <w:pPr>
        <w:rPr>
          <w:rFonts w:ascii="Book Antiqua" w:hAnsi="Book Antiqua"/>
          <w:sz w:val="26"/>
          <w:szCs w:val="26"/>
        </w:rPr>
      </w:pPr>
      <w:r w:rsidRPr="00D6081B">
        <w:rPr>
          <w:rFonts w:ascii="Book Antiqua" w:hAnsi="Book Antiqua"/>
          <w:sz w:val="26"/>
          <w:szCs w:val="26"/>
        </w:rPr>
        <w:t>Depois do Parlamento das Religiões, ele viajou pelos Estados da América</w:t>
      </w:r>
      <w:r w:rsidR="0094198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de uma ponta a outra, espalhando a mensagem d</w:t>
      </w:r>
      <w:r w:rsidR="00941985">
        <w:rPr>
          <w:rFonts w:ascii="Book Antiqua" w:hAnsi="Book Antiqua"/>
          <w:sz w:val="26"/>
          <w:szCs w:val="26"/>
        </w:rPr>
        <w:t>a</w:t>
      </w:r>
      <w:r w:rsidRPr="00D6081B">
        <w:rPr>
          <w:rFonts w:ascii="Book Antiqua" w:hAnsi="Book Antiqua"/>
          <w:sz w:val="26"/>
          <w:szCs w:val="26"/>
        </w:rPr>
        <w:t xml:space="preserve"> Vedanta,</w:t>
      </w:r>
      <w:r w:rsidR="0094198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esclarecendo o povo sobre os costumes, </w:t>
      </w:r>
      <w:r w:rsidR="00941985">
        <w:rPr>
          <w:rFonts w:ascii="Book Antiqua" w:hAnsi="Book Antiqua"/>
          <w:sz w:val="26"/>
          <w:szCs w:val="26"/>
        </w:rPr>
        <w:t xml:space="preserve">as maneiras de ser </w:t>
      </w:r>
      <w:r w:rsidRPr="00D6081B">
        <w:rPr>
          <w:rFonts w:ascii="Book Antiqua" w:hAnsi="Book Antiqua"/>
          <w:sz w:val="26"/>
          <w:szCs w:val="26"/>
        </w:rPr>
        <w:t xml:space="preserve">e </w:t>
      </w:r>
      <w:r w:rsidR="00941985">
        <w:rPr>
          <w:rFonts w:ascii="Book Antiqua" w:hAnsi="Book Antiqua"/>
          <w:sz w:val="26"/>
          <w:szCs w:val="26"/>
        </w:rPr>
        <w:t xml:space="preserve">a </w:t>
      </w:r>
      <w:r w:rsidRPr="00D6081B">
        <w:rPr>
          <w:rFonts w:ascii="Book Antiqua" w:hAnsi="Book Antiqua"/>
          <w:sz w:val="26"/>
          <w:szCs w:val="26"/>
        </w:rPr>
        <w:t>religião do</w:t>
      </w:r>
      <w:r w:rsidR="00941985">
        <w:rPr>
          <w:rFonts w:ascii="Book Antiqua" w:hAnsi="Book Antiqua"/>
          <w:sz w:val="26"/>
          <w:szCs w:val="26"/>
        </w:rPr>
        <w:t xml:space="preserve">s </w:t>
      </w:r>
      <w:r w:rsidRPr="00D6081B">
        <w:rPr>
          <w:rFonts w:ascii="Book Antiqua" w:hAnsi="Book Antiqua"/>
          <w:sz w:val="26"/>
          <w:szCs w:val="26"/>
        </w:rPr>
        <w:t xml:space="preserve">Hindus, uma raça caluniada sem </w:t>
      </w:r>
      <w:r w:rsidR="00941985">
        <w:rPr>
          <w:rFonts w:ascii="Book Antiqua" w:hAnsi="Book Antiqua"/>
          <w:sz w:val="26"/>
          <w:szCs w:val="26"/>
        </w:rPr>
        <w:t xml:space="preserve">uma </w:t>
      </w:r>
      <w:r w:rsidRPr="00D6081B">
        <w:rPr>
          <w:rFonts w:ascii="Book Antiqua" w:hAnsi="Book Antiqua"/>
          <w:sz w:val="26"/>
          <w:szCs w:val="26"/>
        </w:rPr>
        <w:t>justa causa. Uma raça cujas únicas falhas, se houver,</w:t>
      </w:r>
      <w:r w:rsidR="00941985">
        <w:rPr>
          <w:rFonts w:ascii="Book Antiqua" w:hAnsi="Book Antiqua"/>
          <w:sz w:val="26"/>
          <w:szCs w:val="26"/>
        </w:rPr>
        <w:t xml:space="preserve"> era de não </w:t>
      </w:r>
      <w:r w:rsidRPr="00D6081B">
        <w:rPr>
          <w:rFonts w:ascii="Book Antiqua" w:hAnsi="Book Antiqua"/>
          <w:sz w:val="26"/>
          <w:szCs w:val="26"/>
        </w:rPr>
        <w:t>se</w:t>
      </w:r>
      <w:r w:rsidR="00941985">
        <w:rPr>
          <w:rFonts w:ascii="Book Antiqua" w:hAnsi="Book Antiqua"/>
          <w:sz w:val="26"/>
          <w:szCs w:val="26"/>
        </w:rPr>
        <w:t xml:space="preserve">r </w:t>
      </w:r>
      <w:r w:rsidRPr="00D6081B">
        <w:rPr>
          <w:rFonts w:ascii="Book Antiqua" w:hAnsi="Book Antiqua"/>
          <w:sz w:val="26"/>
          <w:szCs w:val="26"/>
        </w:rPr>
        <w:t>agressiv</w:t>
      </w:r>
      <w:r w:rsidR="00941985">
        <w:rPr>
          <w:rFonts w:ascii="Book Antiqua" w:hAnsi="Book Antiqua"/>
          <w:sz w:val="26"/>
          <w:szCs w:val="26"/>
        </w:rPr>
        <w:t>a</w:t>
      </w:r>
      <w:r w:rsidRPr="00D6081B">
        <w:rPr>
          <w:rFonts w:ascii="Book Antiqua" w:hAnsi="Book Antiqua"/>
          <w:sz w:val="26"/>
          <w:szCs w:val="26"/>
        </w:rPr>
        <w:t xml:space="preserve"> e intolerante; que nunca foi</w:t>
      </w:r>
      <w:r w:rsidR="00941985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conquistar </w:t>
      </w:r>
      <w:r w:rsidR="00970017">
        <w:rPr>
          <w:rFonts w:ascii="Book Antiqua" w:hAnsi="Book Antiqua"/>
          <w:sz w:val="26"/>
          <w:szCs w:val="26"/>
        </w:rPr>
        <w:t xml:space="preserve">adeptos </w:t>
      </w:r>
      <w:r w:rsidRPr="00D6081B">
        <w:rPr>
          <w:rFonts w:ascii="Book Antiqua" w:hAnsi="Book Antiqua"/>
          <w:sz w:val="26"/>
          <w:szCs w:val="26"/>
        </w:rPr>
        <w:t>ou fazer proselitismo com a espada. Swami Vivekananda teve que lutar</w:t>
      </w:r>
      <w:r w:rsidR="00970017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contra a propaganda i</w:t>
      </w:r>
      <w:r w:rsidR="00970017">
        <w:rPr>
          <w:rFonts w:ascii="Book Antiqua" w:hAnsi="Book Antiqua"/>
          <w:sz w:val="26"/>
          <w:szCs w:val="26"/>
        </w:rPr>
        <w:t>nfame</w:t>
      </w:r>
      <w:r w:rsidRPr="00D6081B">
        <w:rPr>
          <w:rFonts w:ascii="Book Antiqua" w:hAnsi="Book Antiqua"/>
          <w:sz w:val="26"/>
          <w:szCs w:val="26"/>
        </w:rPr>
        <w:t xml:space="preserve"> dos seus adversários. Um coração menos puro</w:t>
      </w:r>
      <w:r w:rsidR="00970017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 xml:space="preserve">e corajoso do que o de </w:t>
      </w:r>
      <w:proofErr w:type="spellStart"/>
      <w:r w:rsidRPr="00D6081B">
        <w:rPr>
          <w:rFonts w:ascii="Book Antiqua" w:hAnsi="Book Antiqua"/>
          <w:sz w:val="26"/>
          <w:szCs w:val="26"/>
        </w:rPr>
        <w:t>Swamiji</w:t>
      </w:r>
      <w:proofErr w:type="spellEnd"/>
      <w:r w:rsidRPr="00D6081B">
        <w:rPr>
          <w:rFonts w:ascii="Book Antiqua" w:hAnsi="Book Antiqua"/>
          <w:sz w:val="26"/>
          <w:szCs w:val="26"/>
        </w:rPr>
        <w:t xml:space="preserve"> teria transigido ou teria</w:t>
      </w:r>
      <w:r w:rsidR="00970017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desmoron</w:t>
      </w:r>
      <w:r w:rsidR="00970017">
        <w:rPr>
          <w:rFonts w:ascii="Book Antiqua" w:hAnsi="Book Antiqua"/>
          <w:sz w:val="26"/>
          <w:szCs w:val="26"/>
        </w:rPr>
        <w:t>ado</w:t>
      </w:r>
      <w:r w:rsidRPr="00D6081B">
        <w:rPr>
          <w:rFonts w:ascii="Book Antiqua" w:hAnsi="Book Antiqua"/>
          <w:sz w:val="26"/>
          <w:szCs w:val="26"/>
        </w:rPr>
        <w:t xml:space="preserve"> diante de tais ataques. Swami Vivekananda </w:t>
      </w:r>
      <w:r w:rsidR="00970017">
        <w:rPr>
          <w:rFonts w:ascii="Book Antiqua" w:hAnsi="Book Antiqua"/>
          <w:sz w:val="26"/>
          <w:szCs w:val="26"/>
        </w:rPr>
        <w:t xml:space="preserve">permaneceu como uma </w:t>
      </w:r>
      <w:r w:rsidRPr="00D6081B">
        <w:rPr>
          <w:rFonts w:ascii="Book Antiqua" w:hAnsi="Book Antiqua"/>
          <w:sz w:val="26"/>
          <w:szCs w:val="26"/>
        </w:rPr>
        <w:t>rocha enquanto os caluniadores se batiam contra ela e eram esmagados.</w:t>
      </w:r>
      <w:r w:rsidR="00970017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“A verdade triunfará”, foi a sua resposta calma e serena aos que queriam</w:t>
      </w:r>
      <w:r w:rsidR="00970017">
        <w:rPr>
          <w:rFonts w:ascii="Book Antiqua" w:hAnsi="Book Antiqua"/>
          <w:sz w:val="26"/>
          <w:szCs w:val="26"/>
        </w:rPr>
        <w:t xml:space="preserve"> que </w:t>
      </w:r>
      <w:r w:rsidRPr="00D6081B">
        <w:rPr>
          <w:rFonts w:ascii="Book Antiqua" w:hAnsi="Book Antiqua"/>
          <w:sz w:val="26"/>
          <w:szCs w:val="26"/>
        </w:rPr>
        <w:t>ele</w:t>
      </w:r>
      <w:r w:rsidR="00970017">
        <w:rPr>
          <w:rFonts w:ascii="Book Antiqua" w:hAnsi="Book Antiqua"/>
          <w:sz w:val="26"/>
          <w:szCs w:val="26"/>
        </w:rPr>
        <w:t xml:space="preserve"> </w:t>
      </w:r>
      <w:r w:rsidRPr="00D6081B">
        <w:rPr>
          <w:rFonts w:ascii="Book Antiqua" w:hAnsi="Book Antiqua"/>
          <w:sz w:val="26"/>
          <w:szCs w:val="26"/>
        </w:rPr>
        <w:t>se defende</w:t>
      </w:r>
      <w:r w:rsidR="00970017">
        <w:rPr>
          <w:rFonts w:ascii="Book Antiqua" w:hAnsi="Book Antiqua"/>
          <w:sz w:val="26"/>
          <w:szCs w:val="26"/>
        </w:rPr>
        <w:t>sse</w:t>
      </w:r>
      <w:r w:rsidRPr="00D6081B">
        <w:rPr>
          <w:rFonts w:ascii="Book Antiqua" w:hAnsi="Book Antiqua"/>
          <w:sz w:val="26"/>
          <w:szCs w:val="26"/>
        </w:rPr>
        <w:t xml:space="preserve">. E em pouco tempo a verdade triunfou. </w:t>
      </w:r>
      <w:r w:rsidR="00970017">
        <w:rPr>
          <w:rFonts w:ascii="Book Antiqua" w:hAnsi="Book Antiqua"/>
          <w:sz w:val="26"/>
          <w:szCs w:val="26"/>
        </w:rPr>
        <w:t>Foi</w:t>
      </w:r>
      <w:r w:rsidRPr="00D6081B">
        <w:rPr>
          <w:rFonts w:ascii="Book Antiqua" w:hAnsi="Book Antiqua"/>
          <w:sz w:val="26"/>
          <w:szCs w:val="26"/>
        </w:rPr>
        <w:t xml:space="preserve"> assim</w:t>
      </w:r>
      <w:r w:rsidR="00970017">
        <w:rPr>
          <w:rFonts w:ascii="Book Antiqua" w:hAnsi="Book Antiqua"/>
          <w:sz w:val="26"/>
          <w:szCs w:val="26"/>
        </w:rPr>
        <w:t xml:space="preserve"> que </w:t>
      </w:r>
      <w:r w:rsidRPr="00D6081B">
        <w:rPr>
          <w:rFonts w:ascii="Book Antiqua" w:hAnsi="Book Antiqua"/>
          <w:sz w:val="26"/>
          <w:szCs w:val="26"/>
        </w:rPr>
        <w:t>Swami Vivekananda sofreu pelo bem da Índia, do Hinduísmo e d</w:t>
      </w:r>
      <w:r w:rsidR="00970017">
        <w:rPr>
          <w:rFonts w:ascii="Book Antiqua" w:hAnsi="Book Antiqua"/>
          <w:sz w:val="26"/>
          <w:szCs w:val="26"/>
        </w:rPr>
        <w:t xml:space="preserve">as </w:t>
      </w:r>
      <w:r w:rsidRPr="00D6081B">
        <w:rPr>
          <w:rFonts w:ascii="Book Antiqua" w:hAnsi="Book Antiqua"/>
          <w:sz w:val="26"/>
          <w:szCs w:val="26"/>
        </w:rPr>
        <w:t>massas.</w:t>
      </w:r>
    </w:p>
    <w:p w14:paraId="16306525" w14:textId="77777777" w:rsidR="00970017" w:rsidRDefault="00970017" w:rsidP="00D6081B">
      <w:pPr>
        <w:rPr>
          <w:rFonts w:ascii="Book Antiqua" w:hAnsi="Book Antiqua"/>
          <w:sz w:val="26"/>
          <w:szCs w:val="26"/>
        </w:rPr>
      </w:pPr>
    </w:p>
    <w:p w14:paraId="223C67B2" w14:textId="6D82088C" w:rsidR="00970017" w:rsidRDefault="00970017" w:rsidP="00970017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970017">
        <w:rPr>
          <w:rFonts w:ascii="Book Antiqua" w:hAnsi="Book Antiqua"/>
          <w:b/>
          <w:bCs/>
          <w:sz w:val="28"/>
          <w:szCs w:val="28"/>
        </w:rPr>
        <w:t>Aplicação d</w:t>
      </w:r>
      <w:r>
        <w:rPr>
          <w:rFonts w:ascii="Book Antiqua" w:hAnsi="Book Antiqua"/>
          <w:b/>
          <w:bCs/>
          <w:sz w:val="28"/>
          <w:szCs w:val="28"/>
        </w:rPr>
        <w:t>a</w:t>
      </w:r>
      <w:r w:rsidRPr="00970017">
        <w:rPr>
          <w:rFonts w:ascii="Book Antiqua" w:hAnsi="Book Antiqua"/>
          <w:b/>
          <w:bCs/>
          <w:sz w:val="28"/>
          <w:szCs w:val="28"/>
        </w:rPr>
        <w:t xml:space="preserve"> Vedanta na prática</w:t>
      </w:r>
    </w:p>
    <w:p w14:paraId="7530C88E" w14:textId="77777777" w:rsidR="00970017" w:rsidRPr="00970017" w:rsidRDefault="00970017" w:rsidP="00970017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</w:p>
    <w:p w14:paraId="3ECC4DBD" w14:textId="7772AC36" w:rsidR="00970017" w:rsidRPr="00970017" w:rsidRDefault="00970017" w:rsidP="00970017">
      <w:pPr>
        <w:rPr>
          <w:rFonts w:ascii="Book Antiqua" w:hAnsi="Book Antiqua"/>
          <w:sz w:val="26"/>
          <w:szCs w:val="26"/>
        </w:rPr>
      </w:pPr>
      <w:r w:rsidRPr="00970017">
        <w:rPr>
          <w:rFonts w:ascii="Book Antiqua" w:hAnsi="Book Antiqua"/>
          <w:sz w:val="26"/>
          <w:szCs w:val="26"/>
        </w:rPr>
        <w:t xml:space="preserve">Agora </w:t>
      </w:r>
      <w:r>
        <w:rPr>
          <w:rFonts w:ascii="Book Antiqua" w:hAnsi="Book Antiqua"/>
          <w:sz w:val="26"/>
          <w:szCs w:val="26"/>
        </w:rPr>
        <w:t>veremos</w:t>
      </w:r>
      <w:r w:rsidRPr="00970017">
        <w:rPr>
          <w:rFonts w:ascii="Book Antiqua" w:hAnsi="Book Antiqua"/>
          <w:sz w:val="26"/>
          <w:szCs w:val="26"/>
        </w:rPr>
        <w:t xml:space="preserve"> por que Swami Vivekananda, um monge que era, tomou</w:t>
      </w:r>
      <w:r>
        <w:rPr>
          <w:rFonts w:ascii="Book Antiqua" w:hAnsi="Book Antiqua"/>
          <w:sz w:val="26"/>
          <w:szCs w:val="26"/>
        </w:rPr>
        <w:t xml:space="preserve"> s</w:t>
      </w:r>
      <w:r w:rsidRPr="00970017">
        <w:rPr>
          <w:rFonts w:ascii="Book Antiqua" w:hAnsi="Book Antiqua"/>
          <w:sz w:val="26"/>
          <w:szCs w:val="26"/>
        </w:rPr>
        <w:t xml:space="preserve">obre si mesmo o </w:t>
      </w:r>
      <w:r>
        <w:rPr>
          <w:rFonts w:ascii="Book Antiqua" w:hAnsi="Book Antiqua"/>
          <w:sz w:val="26"/>
          <w:szCs w:val="26"/>
        </w:rPr>
        <w:t xml:space="preserve">assim </w:t>
      </w:r>
      <w:r w:rsidRPr="00970017">
        <w:rPr>
          <w:rFonts w:ascii="Book Antiqua" w:hAnsi="Book Antiqua"/>
          <w:sz w:val="26"/>
          <w:szCs w:val="26"/>
        </w:rPr>
        <w:t>chamado</w:t>
      </w:r>
      <w:r>
        <w:rPr>
          <w:rFonts w:ascii="Book Antiqua" w:hAnsi="Book Antiqua"/>
          <w:sz w:val="26"/>
          <w:szCs w:val="26"/>
        </w:rPr>
        <w:t>,</w:t>
      </w:r>
      <w:r w:rsidRPr="00970017">
        <w:rPr>
          <w:rFonts w:ascii="Book Antiqua" w:hAnsi="Book Antiqua"/>
          <w:sz w:val="26"/>
          <w:szCs w:val="26"/>
        </w:rPr>
        <w:t xml:space="preserve"> trabalho de regeneração social, um trabalho puramente para</w:t>
      </w:r>
      <w:r w:rsidR="003D3C7F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a sociedade lidar. Houve dois motivos. Em primeiro lugar, a sociedade</w:t>
      </w:r>
      <w:r w:rsidR="00436CEF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estava em coma e moribund</w:t>
      </w:r>
      <w:r w:rsidR="00436CEF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. </w:t>
      </w:r>
      <w:r w:rsidR="00436CEF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s </w:t>
      </w:r>
      <w:r w:rsidR="00436CEF">
        <w:rPr>
          <w:rFonts w:ascii="Book Antiqua" w:hAnsi="Book Antiqua"/>
          <w:sz w:val="26"/>
          <w:szCs w:val="26"/>
        </w:rPr>
        <w:t xml:space="preserve">pessoas </w:t>
      </w:r>
      <w:r w:rsidRPr="00970017">
        <w:rPr>
          <w:rFonts w:ascii="Book Antiqua" w:hAnsi="Book Antiqua"/>
          <w:sz w:val="26"/>
          <w:szCs w:val="26"/>
        </w:rPr>
        <w:t>educad</w:t>
      </w:r>
      <w:r w:rsidR="00436CEF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s em inglês da sociedade </w:t>
      </w:r>
      <w:r w:rsidR="00436CEF">
        <w:rPr>
          <w:rFonts w:ascii="Book Antiqua" w:hAnsi="Book Antiqua"/>
          <w:sz w:val="26"/>
          <w:szCs w:val="26"/>
        </w:rPr>
        <w:t xml:space="preserve">estavam </w:t>
      </w:r>
      <w:r w:rsidRPr="00970017">
        <w:rPr>
          <w:rFonts w:ascii="Book Antiqua" w:hAnsi="Book Antiqua"/>
          <w:sz w:val="26"/>
          <w:szCs w:val="26"/>
        </w:rPr>
        <w:t>voltando-se para o Ocidente em busca de esclarecimento e imitando-os em seus costumes</w:t>
      </w:r>
      <w:r w:rsidR="00436CEF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e fantasias. Eles haviam perdido a fé em tudo o que era nativo. O</w:t>
      </w:r>
      <w:r w:rsidR="00436CEF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que restou de tal sociedade foram algumas superstições</w:t>
      </w:r>
      <w:r w:rsidR="00145BD6">
        <w:rPr>
          <w:rFonts w:ascii="Book Antiqua" w:hAnsi="Book Antiqua"/>
          <w:sz w:val="26"/>
          <w:szCs w:val="26"/>
        </w:rPr>
        <w:t xml:space="preserve"> rurais</w:t>
      </w:r>
      <w:r w:rsidRPr="00970017">
        <w:rPr>
          <w:rFonts w:ascii="Book Antiqua" w:hAnsi="Book Antiqua"/>
          <w:sz w:val="26"/>
          <w:szCs w:val="26"/>
        </w:rPr>
        <w:t xml:space="preserve"> e</w:t>
      </w:r>
      <w:r w:rsidR="00145BD6">
        <w:rPr>
          <w:rFonts w:ascii="Book Antiqua" w:hAnsi="Book Antiqua"/>
          <w:sz w:val="26"/>
          <w:szCs w:val="26"/>
        </w:rPr>
        <w:t xml:space="preserve"> regras </w:t>
      </w:r>
      <w:r w:rsidRPr="00970017">
        <w:rPr>
          <w:rFonts w:ascii="Book Antiqua" w:hAnsi="Book Antiqua"/>
          <w:sz w:val="26"/>
          <w:szCs w:val="26"/>
        </w:rPr>
        <w:t>rígidas</w:t>
      </w:r>
      <w:r w:rsidR="00145BD6">
        <w:rPr>
          <w:rFonts w:ascii="Book Antiqua" w:hAnsi="Book Antiqua"/>
          <w:sz w:val="26"/>
          <w:szCs w:val="26"/>
        </w:rPr>
        <w:t xml:space="preserve"> sobre castas</w:t>
      </w:r>
      <w:r w:rsidRPr="00970017">
        <w:rPr>
          <w:rFonts w:ascii="Book Antiqua" w:hAnsi="Book Antiqua"/>
          <w:sz w:val="26"/>
          <w:szCs w:val="26"/>
        </w:rPr>
        <w:t>. Poderia esperar-se algum bem de</w:t>
      </w:r>
      <w:r w:rsidR="00145BD6">
        <w:rPr>
          <w:rFonts w:ascii="Book Antiqua" w:hAnsi="Book Antiqua"/>
          <w:sz w:val="26"/>
          <w:szCs w:val="26"/>
        </w:rPr>
        <w:t xml:space="preserve">sta </w:t>
      </w:r>
      <w:r w:rsidRPr="00970017">
        <w:rPr>
          <w:rFonts w:ascii="Book Antiqua" w:hAnsi="Book Antiqua"/>
          <w:sz w:val="26"/>
          <w:szCs w:val="26"/>
        </w:rPr>
        <w:t xml:space="preserve">sociedade? </w:t>
      </w:r>
      <w:r w:rsidR="00145BD6">
        <w:rPr>
          <w:rFonts w:ascii="Book Antiqua" w:hAnsi="Book Antiqua"/>
          <w:sz w:val="26"/>
          <w:szCs w:val="26"/>
        </w:rPr>
        <w:t xml:space="preserve">Os </w:t>
      </w:r>
      <w:r w:rsidRPr="00970017">
        <w:rPr>
          <w:rFonts w:ascii="Book Antiqua" w:hAnsi="Book Antiqua"/>
          <w:sz w:val="26"/>
          <w:szCs w:val="26"/>
        </w:rPr>
        <w:t xml:space="preserve">pobres e oprimidos </w:t>
      </w:r>
      <w:r w:rsidRPr="00970017">
        <w:rPr>
          <w:rFonts w:ascii="Book Antiqua" w:hAnsi="Book Antiqua"/>
          <w:sz w:val="26"/>
          <w:szCs w:val="26"/>
        </w:rPr>
        <w:lastRenderedPageBreak/>
        <w:t>se</w:t>
      </w:r>
      <w:r w:rsidR="00145BD6">
        <w:rPr>
          <w:rFonts w:ascii="Book Antiqua" w:hAnsi="Book Antiqua"/>
          <w:sz w:val="26"/>
          <w:szCs w:val="26"/>
        </w:rPr>
        <w:t>riam</w:t>
      </w:r>
      <w:r w:rsidRPr="00970017">
        <w:rPr>
          <w:rFonts w:ascii="Book Antiqua" w:hAnsi="Book Antiqua"/>
          <w:sz w:val="26"/>
          <w:szCs w:val="26"/>
        </w:rPr>
        <w:t xml:space="preserve"> deixados à mercê </w:t>
      </w:r>
      <w:r w:rsidR="00145BD6">
        <w:rPr>
          <w:rFonts w:ascii="Book Antiqua" w:hAnsi="Book Antiqua"/>
          <w:sz w:val="26"/>
          <w:szCs w:val="26"/>
        </w:rPr>
        <w:t>em</w:t>
      </w:r>
      <w:r w:rsidRPr="00970017">
        <w:rPr>
          <w:rFonts w:ascii="Book Antiqua" w:hAnsi="Book Antiqua"/>
          <w:sz w:val="26"/>
          <w:szCs w:val="26"/>
        </w:rPr>
        <w:t xml:space="preserve"> tal</w:t>
      </w:r>
      <w:r w:rsidR="00145BD6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sociedade</w:t>
      </w:r>
      <w:r w:rsidR="00145BD6">
        <w:rPr>
          <w:rFonts w:ascii="Book Antiqua" w:hAnsi="Book Antiqua"/>
          <w:sz w:val="26"/>
          <w:szCs w:val="26"/>
        </w:rPr>
        <w:t xml:space="preserve"> sem simpatia</w:t>
      </w:r>
      <w:r w:rsidRPr="00970017">
        <w:rPr>
          <w:rFonts w:ascii="Book Antiqua" w:hAnsi="Book Antiqua"/>
          <w:sz w:val="26"/>
          <w:szCs w:val="26"/>
        </w:rPr>
        <w:t>? O Mestre não lhes ordenou que servissem ao homem como</w:t>
      </w:r>
      <w:r w:rsidR="00145BD6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verdadeira manifestação de Deus? E quando tantos deuses foram pisoteados</w:t>
      </w:r>
      <w:r w:rsidR="00145BD6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sob os calcanhares da autocracia e </w:t>
      </w:r>
      <w:r w:rsidR="00145BD6">
        <w:rPr>
          <w:rFonts w:ascii="Book Antiqua" w:hAnsi="Book Antiqua"/>
          <w:sz w:val="26"/>
          <w:szCs w:val="26"/>
        </w:rPr>
        <w:t>pelas</w:t>
      </w:r>
      <w:r w:rsidRPr="00970017">
        <w:rPr>
          <w:rFonts w:ascii="Book Antiqua" w:hAnsi="Book Antiqua"/>
          <w:sz w:val="26"/>
          <w:szCs w:val="26"/>
        </w:rPr>
        <w:t xml:space="preserve"> roda</w:t>
      </w:r>
      <w:r w:rsidR="00145BD6">
        <w:rPr>
          <w:rFonts w:ascii="Book Antiqua" w:hAnsi="Book Antiqua"/>
          <w:sz w:val="26"/>
          <w:szCs w:val="26"/>
        </w:rPr>
        <w:t>s</w:t>
      </w:r>
      <w:r w:rsidRPr="00970017">
        <w:rPr>
          <w:rFonts w:ascii="Book Antiqua" w:hAnsi="Book Antiqua"/>
          <w:sz w:val="26"/>
          <w:szCs w:val="26"/>
        </w:rPr>
        <w:t xml:space="preserve"> da pobreza,</w:t>
      </w:r>
      <w:r w:rsidR="00145BD6">
        <w:rPr>
          <w:rFonts w:ascii="Book Antiqua" w:hAnsi="Book Antiqua"/>
          <w:sz w:val="26"/>
          <w:szCs w:val="26"/>
        </w:rPr>
        <w:t xml:space="preserve"> ele </w:t>
      </w:r>
      <w:r w:rsidRPr="00970017">
        <w:rPr>
          <w:rFonts w:ascii="Book Antiqua" w:hAnsi="Book Antiqua"/>
          <w:sz w:val="26"/>
          <w:szCs w:val="26"/>
        </w:rPr>
        <w:t>ficar</w:t>
      </w:r>
      <w:r w:rsidR="00145BD6">
        <w:rPr>
          <w:rFonts w:ascii="Book Antiqua" w:hAnsi="Book Antiqua"/>
          <w:sz w:val="26"/>
          <w:szCs w:val="26"/>
        </w:rPr>
        <w:t>ia</w:t>
      </w:r>
      <w:r w:rsidRPr="00970017">
        <w:rPr>
          <w:rFonts w:ascii="Book Antiqua" w:hAnsi="Book Antiqua"/>
          <w:sz w:val="26"/>
          <w:szCs w:val="26"/>
        </w:rPr>
        <w:t xml:space="preserve"> quieto? Como então ele seria fiel aos ensinamentos de Sri Ramakrishna?</w:t>
      </w:r>
      <w:r w:rsidR="00145BD6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O que até o Vedanta ensina? Os </w:t>
      </w:r>
      <w:proofErr w:type="spellStart"/>
      <w:r w:rsidRPr="00970017">
        <w:rPr>
          <w:rFonts w:ascii="Book Antiqua" w:hAnsi="Book Antiqua"/>
          <w:sz w:val="26"/>
          <w:szCs w:val="26"/>
        </w:rPr>
        <w:t>Upanisads</w:t>
      </w:r>
      <w:proofErr w:type="spellEnd"/>
      <w:r w:rsidRPr="00970017">
        <w:rPr>
          <w:rFonts w:ascii="Book Antiqua" w:hAnsi="Book Antiqua"/>
          <w:sz w:val="26"/>
          <w:szCs w:val="26"/>
        </w:rPr>
        <w:t xml:space="preserve"> não declaram: </w:t>
      </w:r>
      <w:r w:rsidR="00145BD6">
        <w:rPr>
          <w:rFonts w:ascii="Book Antiqua" w:hAnsi="Book Antiqua"/>
          <w:sz w:val="26"/>
          <w:szCs w:val="26"/>
        </w:rPr>
        <w:t>‘</w:t>
      </w:r>
      <w:r w:rsidRPr="00970017">
        <w:rPr>
          <w:rFonts w:ascii="Book Antiqua" w:hAnsi="Book Antiqua"/>
          <w:sz w:val="26"/>
          <w:szCs w:val="26"/>
        </w:rPr>
        <w:t>Na verdade, t</w:t>
      </w:r>
      <w:r w:rsidR="00145BD6">
        <w:rPr>
          <w:rFonts w:ascii="Book Antiqua" w:hAnsi="Book Antiqua"/>
          <w:sz w:val="26"/>
          <w:szCs w:val="26"/>
        </w:rPr>
        <w:t xml:space="preserve">udo isto </w:t>
      </w:r>
      <w:r w:rsidRPr="00970017">
        <w:rPr>
          <w:rFonts w:ascii="Book Antiqua" w:hAnsi="Book Antiqua"/>
          <w:sz w:val="26"/>
          <w:szCs w:val="26"/>
        </w:rPr>
        <w:t>é Brahman</w:t>
      </w:r>
      <w:r w:rsidR="00145BD6">
        <w:rPr>
          <w:rFonts w:ascii="Book Antiqua" w:hAnsi="Book Antiqua"/>
          <w:sz w:val="26"/>
          <w:szCs w:val="26"/>
        </w:rPr>
        <w:t>’</w:t>
      </w:r>
      <w:r w:rsidR="00145BD6">
        <w:rPr>
          <w:rStyle w:val="Refdenotaderodap"/>
          <w:rFonts w:ascii="Book Antiqua" w:hAnsi="Book Antiqua"/>
          <w:sz w:val="26"/>
          <w:szCs w:val="26"/>
        </w:rPr>
        <w:footnoteReference w:id="2"/>
      </w:r>
      <w:r w:rsidRPr="00970017">
        <w:rPr>
          <w:rFonts w:ascii="Book Antiqua" w:hAnsi="Book Antiqua"/>
          <w:sz w:val="26"/>
          <w:szCs w:val="26"/>
        </w:rPr>
        <w:t xml:space="preserve">, </w:t>
      </w:r>
      <w:r w:rsidR="00B32F41">
        <w:rPr>
          <w:rFonts w:ascii="Book Antiqua" w:hAnsi="Book Antiqua"/>
          <w:sz w:val="26"/>
          <w:szCs w:val="26"/>
        </w:rPr>
        <w:t>‘Tu és aquele’</w:t>
      </w:r>
      <w:r w:rsidR="00B32F41">
        <w:rPr>
          <w:rStyle w:val="Refdenotaderodap"/>
          <w:rFonts w:ascii="Book Antiqua" w:hAnsi="Book Antiqua"/>
          <w:sz w:val="26"/>
          <w:szCs w:val="26"/>
        </w:rPr>
        <w:footnoteReference w:id="3"/>
      </w:r>
      <w:r w:rsidRPr="00970017">
        <w:rPr>
          <w:rFonts w:ascii="Book Antiqua" w:hAnsi="Book Antiqua"/>
          <w:sz w:val="26"/>
          <w:szCs w:val="26"/>
        </w:rPr>
        <w:t>? Essas verdades mais elevadas d</w:t>
      </w:r>
      <w:r w:rsidR="00B32F41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 Vedanta </w:t>
      </w:r>
      <w:r w:rsidR="00B32F41">
        <w:rPr>
          <w:rFonts w:ascii="Book Antiqua" w:hAnsi="Book Antiqua"/>
          <w:sz w:val="26"/>
          <w:szCs w:val="26"/>
        </w:rPr>
        <w:t xml:space="preserve">deveriam </w:t>
      </w:r>
      <w:r w:rsidRPr="00970017">
        <w:rPr>
          <w:rFonts w:ascii="Book Antiqua" w:hAnsi="Book Antiqua"/>
          <w:sz w:val="26"/>
          <w:szCs w:val="26"/>
        </w:rPr>
        <w:t>então permanecer apenas em livros ou como assuntos para discussões intelectuais?</w:t>
      </w:r>
      <w:r w:rsidR="00B32F41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970017">
        <w:rPr>
          <w:rFonts w:ascii="Book Antiqua" w:hAnsi="Book Antiqua"/>
          <w:sz w:val="26"/>
          <w:szCs w:val="26"/>
        </w:rPr>
        <w:t>Swamiji</w:t>
      </w:r>
      <w:proofErr w:type="spellEnd"/>
      <w:r w:rsidRPr="00970017">
        <w:rPr>
          <w:rFonts w:ascii="Book Antiqua" w:hAnsi="Book Antiqua"/>
          <w:sz w:val="26"/>
          <w:szCs w:val="26"/>
        </w:rPr>
        <w:t xml:space="preserve"> nunca acreditou em declarações sofisticadas como: isto é filosofia</w:t>
      </w:r>
      <w:r w:rsidR="00B32F4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e isso é prátic</w:t>
      </w:r>
      <w:r w:rsidR="00B32F41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>. Para ele a religião era uma ciência prática. Era</w:t>
      </w:r>
      <w:r w:rsidR="00B32F4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sua firme fé de que as verdades d</w:t>
      </w:r>
      <w:r w:rsidR="00B32F41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 Vedanta poderiam ser vividas e deveriam ser</w:t>
      </w:r>
      <w:r w:rsidR="00B32F4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vivid</w:t>
      </w:r>
      <w:r w:rsidR="00B32F41">
        <w:rPr>
          <w:rFonts w:ascii="Book Antiqua" w:hAnsi="Book Antiqua"/>
          <w:sz w:val="26"/>
          <w:szCs w:val="26"/>
        </w:rPr>
        <w:t>as</w:t>
      </w:r>
      <w:r w:rsidRPr="00970017">
        <w:rPr>
          <w:rFonts w:ascii="Book Antiqua" w:hAnsi="Book Antiqua"/>
          <w:sz w:val="26"/>
          <w:szCs w:val="26"/>
        </w:rPr>
        <w:t xml:space="preserve">. Pois ele tinha visto </w:t>
      </w:r>
      <w:r w:rsidR="00B32F41">
        <w:rPr>
          <w:rFonts w:ascii="Book Antiqua" w:hAnsi="Book Antiqua"/>
          <w:sz w:val="26"/>
          <w:szCs w:val="26"/>
        </w:rPr>
        <w:t xml:space="preserve">alguém, </w:t>
      </w:r>
      <w:r w:rsidRPr="00970017">
        <w:rPr>
          <w:rFonts w:ascii="Book Antiqua" w:hAnsi="Book Antiqua"/>
          <w:sz w:val="26"/>
          <w:szCs w:val="26"/>
        </w:rPr>
        <w:t xml:space="preserve">Sri Ramakrishna, que era </w:t>
      </w:r>
      <w:r w:rsidR="00B32F41">
        <w:rPr>
          <w:rFonts w:ascii="Book Antiqua" w:hAnsi="Book Antiqua"/>
          <w:sz w:val="26"/>
          <w:szCs w:val="26"/>
        </w:rPr>
        <w:t xml:space="preserve">a </w:t>
      </w:r>
      <w:r w:rsidRPr="00970017">
        <w:rPr>
          <w:rFonts w:ascii="Book Antiqua" w:hAnsi="Book Antiqua"/>
          <w:sz w:val="26"/>
          <w:szCs w:val="26"/>
        </w:rPr>
        <w:t>personificação da filosofia Vedanta. Iluminado, portanto, pela</w:t>
      </w:r>
      <w:r w:rsidR="00B32F4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interpretação d</w:t>
      </w:r>
      <w:r w:rsidR="00B32F41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 Vedanta pelo Mestre e incentivad</w:t>
      </w:r>
      <w:r w:rsidR="00B32F41">
        <w:rPr>
          <w:rFonts w:ascii="Book Antiqua" w:hAnsi="Book Antiqua"/>
          <w:sz w:val="26"/>
          <w:szCs w:val="26"/>
        </w:rPr>
        <w:t>o</w:t>
      </w:r>
      <w:r w:rsidRPr="00970017">
        <w:rPr>
          <w:rFonts w:ascii="Book Antiqua" w:hAnsi="Book Antiqua"/>
          <w:sz w:val="26"/>
          <w:szCs w:val="26"/>
        </w:rPr>
        <w:t xml:space="preserve"> p</w:t>
      </w:r>
      <w:r w:rsidR="00B32F41">
        <w:rPr>
          <w:rFonts w:ascii="Book Antiqua" w:hAnsi="Book Antiqua"/>
          <w:sz w:val="26"/>
          <w:szCs w:val="26"/>
        </w:rPr>
        <w:t>elo</w:t>
      </w:r>
      <w:r w:rsidRPr="00970017">
        <w:rPr>
          <w:rFonts w:ascii="Book Antiqua" w:hAnsi="Book Antiqua"/>
          <w:sz w:val="26"/>
          <w:szCs w:val="26"/>
        </w:rPr>
        <w:t xml:space="preserve"> seu nobre coração,</w:t>
      </w:r>
      <w:r w:rsidR="00B32F4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Swami Vivekananda se esforçou para mitigar a miséria dos pobres. Para </w:t>
      </w:r>
      <w:r w:rsidR="000F5821">
        <w:rPr>
          <w:rFonts w:ascii="Book Antiqua" w:hAnsi="Book Antiqua"/>
          <w:sz w:val="26"/>
          <w:szCs w:val="26"/>
        </w:rPr>
        <w:t>as</w:t>
      </w:r>
      <w:r w:rsidRPr="00970017">
        <w:rPr>
          <w:rFonts w:ascii="Book Antiqua" w:hAnsi="Book Antiqua"/>
          <w:sz w:val="26"/>
          <w:szCs w:val="26"/>
        </w:rPr>
        <w:t xml:space="preserve"> mentes </w:t>
      </w:r>
      <w:r w:rsidR="000F5821" w:rsidRPr="00970017">
        <w:rPr>
          <w:rFonts w:ascii="Book Antiqua" w:hAnsi="Book Antiqua"/>
          <w:sz w:val="26"/>
          <w:szCs w:val="26"/>
        </w:rPr>
        <w:t xml:space="preserve">ainda </w:t>
      </w:r>
      <w:r w:rsidRPr="00970017">
        <w:rPr>
          <w:rFonts w:ascii="Book Antiqua" w:hAnsi="Book Antiqua"/>
          <w:sz w:val="26"/>
          <w:szCs w:val="26"/>
        </w:rPr>
        <w:t>duvidosas, lembrar</w:t>
      </w:r>
      <w:r w:rsidR="000F5821">
        <w:rPr>
          <w:rFonts w:ascii="Book Antiqua" w:hAnsi="Book Antiqua"/>
          <w:sz w:val="26"/>
          <w:szCs w:val="26"/>
        </w:rPr>
        <w:t>emos</w:t>
      </w:r>
      <w:r w:rsidRPr="00970017">
        <w:rPr>
          <w:rFonts w:ascii="Book Antiqua" w:hAnsi="Book Antiqua"/>
          <w:sz w:val="26"/>
          <w:szCs w:val="26"/>
        </w:rPr>
        <w:t xml:space="preserve"> o protesto de Sri Ramakrishna ao jove</w:t>
      </w:r>
      <w:r w:rsidR="000F5821">
        <w:rPr>
          <w:rFonts w:ascii="Book Antiqua" w:hAnsi="Book Antiqua"/>
          <w:sz w:val="26"/>
          <w:szCs w:val="26"/>
        </w:rPr>
        <w:t xml:space="preserve">m </w:t>
      </w:r>
      <w:proofErr w:type="spellStart"/>
      <w:r w:rsidRPr="00970017">
        <w:rPr>
          <w:rFonts w:ascii="Book Antiqua" w:hAnsi="Book Antiqua"/>
          <w:sz w:val="26"/>
          <w:szCs w:val="26"/>
        </w:rPr>
        <w:t>Naren</w:t>
      </w:r>
      <w:proofErr w:type="spellEnd"/>
      <w:r w:rsidRPr="00970017">
        <w:rPr>
          <w:rFonts w:ascii="Book Antiqua" w:hAnsi="Book Antiqua"/>
          <w:sz w:val="26"/>
          <w:szCs w:val="26"/>
        </w:rPr>
        <w:t xml:space="preserve"> </w:t>
      </w:r>
      <w:r w:rsidR="000F5821">
        <w:rPr>
          <w:rFonts w:ascii="Book Antiqua" w:hAnsi="Book Antiqua"/>
          <w:sz w:val="26"/>
          <w:szCs w:val="26"/>
        </w:rPr>
        <w:t xml:space="preserve">por </w:t>
      </w:r>
      <w:r w:rsidRPr="00970017">
        <w:rPr>
          <w:rFonts w:ascii="Book Antiqua" w:hAnsi="Book Antiqua"/>
          <w:sz w:val="26"/>
          <w:szCs w:val="26"/>
        </w:rPr>
        <w:t>acalenta</w:t>
      </w:r>
      <w:r w:rsidR="000F5821">
        <w:rPr>
          <w:rFonts w:ascii="Book Antiqua" w:hAnsi="Book Antiqua"/>
          <w:sz w:val="26"/>
          <w:szCs w:val="26"/>
        </w:rPr>
        <w:t>r</w:t>
      </w:r>
      <w:r w:rsidRPr="00970017">
        <w:rPr>
          <w:rFonts w:ascii="Book Antiqua" w:hAnsi="Book Antiqua"/>
          <w:sz w:val="26"/>
          <w:szCs w:val="26"/>
        </w:rPr>
        <w:t xml:space="preserve"> a ideia de trabalhar apenas pela salvação individual. </w:t>
      </w:r>
      <w:r w:rsidR="000F5821">
        <w:rPr>
          <w:rFonts w:ascii="Book Antiqua" w:hAnsi="Book Antiqua"/>
          <w:sz w:val="26"/>
          <w:szCs w:val="26"/>
        </w:rPr>
        <w:t>O</w:t>
      </w:r>
      <w:r w:rsidRPr="00970017">
        <w:rPr>
          <w:rFonts w:ascii="Book Antiqua" w:hAnsi="Book Antiqua"/>
          <w:sz w:val="26"/>
          <w:szCs w:val="26"/>
        </w:rPr>
        <w:t xml:space="preserve"> Mestre </w:t>
      </w:r>
      <w:r w:rsidR="000F5821">
        <w:rPr>
          <w:rFonts w:ascii="Book Antiqua" w:hAnsi="Book Antiqua"/>
          <w:sz w:val="26"/>
          <w:szCs w:val="26"/>
        </w:rPr>
        <w:t xml:space="preserve">não </w:t>
      </w:r>
      <w:r w:rsidRPr="00970017">
        <w:rPr>
          <w:rFonts w:ascii="Book Antiqua" w:hAnsi="Book Antiqua"/>
          <w:sz w:val="26"/>
          <w:szCs w:val="26"/>
        </w:rPr>
        <w:t>express</w:t>
      </w:r>
      <w:r w:rsidR="000F5821">
        <w:rPr>
          <w:rFonts w:ascii="Book Antiqua" w:hAnsi="Book Antiqua"/>
          <w:sz w:val="26"/>
          <w:szCs w:val="26"/>
        </w:rPr>
        <w:t>ou</w:t>
      </w:r>
      <w:r w:rsidRPr="00970017">
        <w:rPr>
          <w:rFonts w:ascii="Book Antiqua" w:hAnsi="Book Antiqua"/>
          <w:sz w:val="26"/>
          <w:szCs w:val="26"/>
        </w:rPr>
        <w:t xml:space="preserve"> o que esperava dele, de forma clara e inequívoca, quando</w:t>
      </w:r>
      <w:r w:rsidR="000F582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disse: </w:t>
      </w:r>
      <w:r w:rsidR="000F5821">
        <w:rPr>
          <w:rFonts w:ascii="Book Antiqua" w:hAnsi="Book Antiqua"/>
          <w:sz w:val="26"/>
          <w:szCs w:val="26"/>
        </w:rPr>
        <w:t>‘</w:t>
      </w:r>
      <w:r w:rsidRPr="00970017">
        <w:rPr>
          <w:rFonts w:ascii="Book Antiqua" w:hAnsi="Book Antiqua"/>
          <w:sz w:val="26"/>
          <w:szCs w:val="26"/>
        </w:rPr>
        <w:t>Esper</w:t>
      </w:r>
      <w:r w:rsidR="000F5821">
        <w:rPr>
          <w:rFonts w:ascii="Book Antiqua" w:hAnsi="Book Antiqua"/>
          <w:sz w:val="26"/>
          <w:szCs w:val="26"/>
        </w:rPr>
        <w:t>o</w:t>
      </w:r>
      <w:r w:rsidRPr="00970017">
        <w:rPr>
          <w:rFonts w:ascii="Book Antiqua" w:hAnsi="Book Antiqua"/>
          <w:sz w:val="26"/>
          <w:szCs w:val="26"/>
        </w:rPr>
        <w:t xml:space="preserve"> que você </w:t>
      </w:r>
      <w:r w:rsidR="000F5821">
        <w:rPr>
          <w:rFonts w:ascii="Book Antiqua" w:hAnsi="Book Antiqua"/>
          <w:sz w:val="26"/>
          <w:szCs w:val="26"/>
        </w:rPr>
        <w:t xml:space="preserve">seja </w:t>
      </w:r>
      <w:r w:rsidRPr="00970017">
        <w:rPr>
          <w:rFonts w:ascii="Book Antiqua" w:hAnsi="Book Antiqua"/>
          <w:sz w:val="26"/>
          <w:szCs w:val="26"/>
        </w:rPr>
        <w:t>como a figueira sob a qual</w:t>
      </w:r>
      <w:r w:rsidR="000F582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os viajantes cansados </w:t>
      </w:r>
      <w:r w:rsidRPr="00970017">
        <w:rPr>
          <w:rFonts w:ascii="Times New Roman" w:hAnsi="Times New Roman" w:cs="Times New Roman"/>
          <w:sz w:val="26"/>
          <w:szCs w:val="26"/>
        </w:rPr>
        <w:t>​​</w:t>
      </w:r>
      <w:r w:rsidRPr="00970017">
        <w:rPr>
          <w:rFonts w:ascii="Book Antiqua" w:hAnsi="Book Antiqua"/>
          <w:sz w:val="26"/>
          <w:szCs w:val="26"/>
        </w:rPr>
        <w:t>po</w:t>
      </w:r>
      <w:r w:rsidR="000F5821">
        <w:rPr>
          <w:rFonts w:ascii="Book Antiqua" w:hAnsi="Book Antiqua"/>
          <w:sz w:val="26"/>
          <w:szCs w:val="26"/>
        </w:rPr>
        <w:t>ssam</w:t>
      </w:r>
      <w:r w:rsidRPr="00970017">
        <w:rPr>
          <w:rFonts w:ascii="Book Antiqua" w:hAnsi="Book Antiqua"/>
          <w:sz w:val="26"/>
          <w:szCs w:val="26"/>
        </w:rPr>
        <w:t xml:space="preserve"> descansar</w:t>
      </w:r>
      <w:r w:rsidR="000F5821">
        <w:rPr>
          <w:rFonts w:ascii="Book Antiqua" w:hAnsi="Book Antiqua"/>
          <w:sz w:val="26"/>
          <w:szCs w:val="26"/>
        </w:rPr>
        <w:t>’</w:t>
      </w:r>
      <w:r w:rsidRPr="00970017">
        <w:rPr>
          <w:rFonts w:ascii="Book Antiqua" w:hAnsi="Book Antiqua"/>
          <w:sz w:val="26"/>
          <w:szCs w:val="26"/>
        </w:rPr>
        <w:t>? Que testemunho adicional al</w:t>
      </w:r>
      <w:r w:rsidRPr="00970017">
        <w:rPr>
          <w:rFonts w:ascii="Book Antiqua" w:hAnsi="Book Antiqua" w:cs="Book Antiqua"/>
          <w:sz w:val="26"/>
          <w:szCs w:val="26"/>
        </w:rPr>
        <w:t>é</w:t>
      </w:r>
      <w:r w:rsidRPr="00970017">
        <w:rPr>
          <w:rFonts w:ascii="Book Antiqua" w:hAnsi="Book Antiqua"/>
          <w:sz w:val="26"/>
          <w:szCs w:val="26"/>
        </w:rPr>
        <w:t xml:space="preserve">m deste </w:t>
      </w:r>
      <w:r w:rsidRPr="00970017">
        <w:rPr>
          <w:rFonts w:ascii="Book Antiqua" w:hAnsi="Book Antiqua" w:cs="Book Antiqua"/>
          <w:sz w:val="26"/>
          <w:szCs w:val="26"/>
        </w:rPr>
        <w:t>é</w:t>
      </w:r>
      <w:r w:rsidR="000F582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necessário </w:t>
      </w:r>
      <w:r w:rsidR="000F5821">
        <w:rPr>
          <w:rFonts w:ascii="Book Antiqua" w:hAnsi="Book Antiqua"/>
          <w:sz w:val="26"/>
          <w:szCs w:val="26"/>
        </w:rPr>
        <w:t xml:space="preserve">para </w:t>
      </w:r>
      <w:r w:rsidRPr="00970017">
        <w:rPr>
          <w:rFonts w:ascii="Book Antiqua" w:hAnsi="Book Antiqua"/>
          <w:sz w:val="26"/>
          <w:szCs w:val="26"/>
        </w:rPr>
        <w:t>mostrar que foi a vontade do próprio Sri Ramakrishna que</w:t>
      </w:r>
      <w:r w:rsidR="000F5821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trabalha</w:t>
      </w:r>
      <w:r w:rsidR="000F5821">
        <w:rPr>
          <w:rFonts w:ascii="Book Antiqua" w:hAnsi="Book Antiqua"/>
          <w:sz w:val="26"/>
          <w:szCs w:val="26"/>
        </w:rPr>
        <w:t>va</w:t>
      </w:r>
      <w:r w:rsidRPr="00970017">
        <w:rPr>
          <w:rFonts w:ascii="Book Antiqua" w:hAnsi="Book Antiqua"/>
          <w:sz w:val="26"/>
          <w:szCs w:val="26"/>
        </w:rPr>
        <w:t xml:space="preserve"> através do Swami?</w:t>
      </w:r>
    </w:p>
    <w:p w14:paraId="2695078E" w14:textId="5813FEBE" w:rsidR="00970017" w:rsidRDefault="00970017" w:rsidP="00970017">
      <w:pPr>
        <w:rPr>
          <w:rFonts w:ascii="Book Antiqua" w:hAnsi="Book Antiqua"/>
          <w:sz w:val="26"/>
          <w:szCs w:val="26"/>
        </w:rPr>
      </w:pPr>
      <w:r w:rsidRPr="00970017">
        <w:rPr>
          <w:rFonts w:ascii="Book Antiqua" w:hAnsi="Book Antiqua"/>
          <w:sz w:val="26"/>
          <w:szCs w:val="26"/>
        </w:rPr>
        <w:t xml:space="preserve">Mais uma vez, a elevação das massas pode ser um trabalho social aos olhos </w:t>
      </w:r>
      <w:proofErr w:type="gramStart"/>
      <w:r w:rsidRPr="00970017">
        <w:rPr>
          <w:rFonts w:ascii="Book Antiqua" w:hAnsi="Book Antiqua"/>
          <w:sz w:val="26"/>
          <w:szCs w:val="26"/>
        </w:rPr>
        <w:t>daqueles cujas visões</w:t>
      </w:r>
      <w:proofErr w:type="gramEnd"/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são limitadas pela mera ideia corporal, que </w:t>
      </w:r>
      <w:r w:rsidR="00C5783A" w:rsidRPr="00970017">
        <w:rPr>
          <w:rFonts w:ascii="Book Antiqua" w:hAnsi="Book Antiqua"/>
          <w:sz w:val="26"/>
          <w:szCs w:val="26"/>
        </w:rPr>
        <w:t>veem</w:t>
      </w:r>
      <w:r w:rsidR="00C5783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o homem apenas como uma espécie superior de animal, um feixe de carne. Mas para ele</w:t>
      </w:r>
      <w:r w:rsidR="000A579A">
        <w:rPr>
          <w:rFonts w:ascii="Book Antiqua" w:hAnsi="Book Antiqua"/>
          <w:sz w:val="26"/>
          <w:szCs w:val="26"/>
        </w:rPr>
        <w:t xml:space="preserve">, </w:t>
      </w:r>
      <w:r w:rsidRPr="00970017">
        <w:rPr>
          <w:rFonts w:ascii="Book Antiqua" w:hAnsi="Book Antiqua"/>
          <w:sz w:val="26"/>
          <w:szCs w:val="26"/>
        </w:rPr>
        <w:t>eles eram divindades na terra. Vejamos o que Swami Vivekananda diz sobre</w:t>
      </w:r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serviço aos pobres e aos </w:t>
      </w:r>
      <w:r w:rsidR="000A579A">
        <w:rPr>
          <w:rFonts w:ascii="Book Antiqua" w:hAnsi="Book Antiqua"/>
          <w:sz w:val="26"/>
          <w:szCs w:val="26"/>
        </w:rPr>
        <w:t>sofredores</w:t>
      </w:r>
      <w:r w:rsidRPr="00970017">
        <w:rPr>
          <w:rFonts w:ascii="Book Antiqua" w:hAnsi="Book Antiqua"/>
          <w:sz w:val="26"/>
          <w:szCs w:val="26"/>
        </w:rPr>
        <w:t xml:space="preserve">: </w:t>
      </w:r>
      <w:r w:rsidR="000A579A">
        <w:rPr>
          <w:rFonts w:ascii="Book Antiqua" w:hAnsi="Book Antiqua"/>
          <w:sz w:val="26"/>
          <w:szCs w:val="26"/>
        </w:rPr>
        <w:t>‘</w:t>
      </w:r>
      <w:r w:rsidRPr="00970017">
        <w:rPr>
          <w:rFonts w:ascii="Book Antiqua" w:hAnsi="Book Antiqua"/>
          <w:sz w:val="26"/>
          <w:szCs w:val="26"/>
        </w:rPr>
        <w:t xml:space="preserve">Os pobres e os </w:t>
      </w:r>
      <w:r w:rsidR="000A579A">
        <w:rPr>
          <w:rFonts w:ascii="Book Antiqua" w:hAnsi="Book Antiqua"/>
          <w:sz w:val="26"/>
          <w:szCs w:val="26"/>
        </w:rPr>
        <w:t xml:space="preserve">que sofrem vêm </w:t>
      </w:r>
      <w:r w:rsidRPr="00970017">
        <w:rPr>
          <w:rFonts w:ascii="Book Antiqua" w:hAnsi="Book Antiqua"/>
          <w:sz w:val="26"/>
          <w:szCs w:val="26"/>
        </w:rPr>
        <w:t>para</w:t>
      </w:r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nossa salvação para que possamos servir ao Senhor </w:t>
      </w:r>
      <w:r w:rsidR="000A579A">
        <w:rPr>
          <w:rFonts w:ascii="Book Antiqua" w:hAnsi="Book Antiqua"/>
          <w:sz w:val="26"/>
          <w:szCs w:val="26"/>
        </w:rPr>
        <w:t xml:space="preserve">que aparece </w:t>
      </w:r>
      <w:r w:rsidRPr="00970017">
        <w:rPr>
          <w:rFonts w:ascii="Book Antiqua" w:hAnsi="Book Antiqua"/>
          <w:sz w:val="26"/>
          <w:szCs w:val="26"/>
        </w:rPr>
        <w:t>na forma do</w:t>
      </w:r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doente, </w:t>
      </w:r>
      <w:r w:rsidR="000A579A">
        <w:rPr>
          <w:rFonts w:ascii="Book Antiqua" w:hAnsi="Book Antiqua"/>
          <w:sz w:val="26"/>
          <w:szCs w:val="26"/>
        </w:rPr>
        <w:t xml:space="preserve">que </w:t>
      </w:r>
      <w:r w:rsidRPr="00970017">
        <w:rPr>
          <w:rFonts w:ascii="Book Antiqua" w:hAnsi="Book Antiqua"/>
          <w:sz w:val="26"/>
          <w:szCs w:val="26"/>
        </w:rPr>
        <w:t>assum</w:t>
      </w:r>
      <w:r w:rsidR="000A579A">
        <w:rPr>
          <w:rFonts w:ascii="Book Antiqua" w:hAnsi="Book Antiqua"/>
          <w:sz w:val="26"/>
          <w:szCs w:val="26"/>
        </w:rPr>
        <w:t>e</w:t>
      </w:r>
      <w:r w:rsidRPr="00970017">
        <w:rPr>
          <w:rFonts w:ascii="Book Antiqua" w:hAnsi="Book Antiqua"/>
          <w:sz w:val="26"/>
          <w:szCs w:val="26"/>
        </w:rPr>
        <w:t xml:space="preserve"> a forma de lunático, leproso e pecador.’</w:t>
      </w:r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Além disso, houve a ordem do Mestre para pregar a religião. Para</w:t>
      </w:r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quem </w:t>
      </w:r>
      <w:r w:rsidR="000A579A">
        <w:rPr>
          <w:rFonts w:ascii="Book Antiqua" w:hAnsi="Book Antiqua"/>
          <w:sz w:val="26"/>
          <w:szCs w:val="26"/>
        </w:rPr>
        <w:t xml:space="preserve">ele iria </w:t>
      </w:r>
      <w:r w:rsidRPr="00970017">
        <w:rPr>
          <w:rFonts w:ascii="Book Antiqua" w:hAnsi="Book Antiqua"/>
          <w:sz w:val="26"/>
          <w:szCs w:val="26"/>
        </w:rPr>
        <w:t>pregar</w:t>
      </w:r>
      <w:r w:rsidR="000A579A">
        <w:rPr>
          <w:rFonts w:ascii="Book Antiqua" w:hAnsi="Book Antiqua"/>
          <w:sz w:val="26"/>
          <w:szCs w:val="26"/>
        </w:rPr>
        <w:t xml:space="preserve"> [religião]</w:t>
      </w:r>
      <w:r w:rsidRPr="00970017">
        <w:rPr>
          <w:rFonts w:ascii="Book Antiqua" w:hAnsi="Book Antiqua"/>
          <w:sz w:val="26"/>
          <w:szCs w:val="26"/>
        </w:rPr>
        <w:t xml:space="preserve">? Para os milhões </w:t>
      </w:r>
      <w:r w:rsidR="000A579A">
        <w:rPr>
          <w:rFonts w:ascii="Book Antiqua" w:hAnsi="Book Antiqua"/>
          <w:sz w:val="26"/>
          <w:szCs w:val="26"/>
        </w:rPr>
        <w:t xml:space="preserve">de </w:t>
      </w:r>
      <w:r w:rsidRPr="00970017">
        <w:rPr>
          <w:rFonts w:ascii="Book Antiqua" w:hAnsi="Book Antiqua"/>
          <w:sz w:val="26"/>
          <w:szCs w:val="26"/>
        </w:rPr>
        <w:t>famintos? Não poderia haver</w:t>
      </w:r>
      <w:r w:rsidR="000A579A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zombaria mais vil do que </w:t>
      </w:r>
      <w:r w:rsidR="000A579A">
        <w:rPr>
          <w:rFonts w:ascii="Book Antiqua" w:hAnsi="Book Antiqua"/>
          <w:sz w:val="26"/>
          <w:szCs w:val="26"/>
        </w:rPr>
        <w:t>essa</w:t>
      </w:r>
      <w:r w:rsidRPr="00970017">
        <w:rPr>
          <w:rFonts w:ascii="Book Antiqua" w:hAnsi="Book Antiqua"/>
          <w:sz w:val="26"/>
          <w:szCs w:val="26"/>
        </w:rPr>
        <w:t xml:space="preserve"> e ele sabia disso muito bem. Então ele disse: </w:t>
      </w:r>
      <w:r w:rsidR="00A92213">
        <w:rPr>
          <w:rFonts w:ascii="Book Antiqua" w:hAnsi="Book Antiqua"/>
          <w:sz w:val="26"/>
          <w:szCs w:val="26"/>
        </w:rPr>
        <w:t>‘Que os famintos tenham comida’</w:t>
      </w:r>
      <w:r w:rsidRPr="00970017">
        <w:rPr>
          <w:rFonts w:ascii="Book Antiqua" w:hAnsi="Book Antiqua"/>
          <w:sz w:val="26"/>
          <w:szCs w:val="26"/>
        </w:rPr>
        <w:t>. Quem poderia imaginar a angústia daquele coração que</w:t>
      </w:r>
      <w:r w:rsidR="00A92213">
        <w:rPr>
          <w:rFonts w:ascii="Book Antiqua" w:hAnsi="Book Antiqua"/>
          <w:sz w:val="26"/>
          <w:szCs w:val="26"/>
        </w:rPr>
        <w:t xml:space="preserve"> sangrava pelos </w:t>
      </w:r>
      <w:r w:rsidRPr="00970017">
        <w:rPr>
          <w:rFonts w:ascii="Book Antiqua" w:hAnsi="Book Antiqua"/>
          <w:sz w:val="26"/>
          <w:szCs w:val="26"/>
        </w:rPr>
        <w:t xml:space="preserve">pobres do país? Ele queria tornar </w:t>
      </w:r>
      <w:r w:rsidR="00A92213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 Vedanta mais</w:t>
      </w:r>
      <w:r w:rsidR="00A92213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>prátic</w:t>
      </w:r>
      <w:r w:rsidR="009928F6">
        <w:rPr>
          <w:rFonts w:ascii="Book Antiqua" w:hAnsi="Book Antiqua"/>
          <w:sz w:val="26"/>
          <w:szCs w:val="26"/>
        </w:rPr>
        <w:t>a</w:t>
      </w:r>
      <w:r w:rsidRPr="00970017">
        <w:rPr>
          <w:rFonts w:ascii="Book Antiqua" w:hAnsi="Book Antiqua"/>
          <w:sz w:val="26"/>
          <w:szCs w:val="26"/>
        </w:rPr>
        <w:t xml:space="preserve">. </w:t>
      </w:r>
      <w:r w:rsidR="00A92213">
        <w:rPr>
          <w:rFonts w:ascii="Book Antiqua" w:hAnsi="Book Antiqua"/>
          <w:sz w:val="26"/>
          <w:szCs w:val="26"/>
        </w:rPr>
        <w:t>‘</w:t>
      </w:r>
      <w:r w:rsidRPr="00970017">
        <w:rPr>
          <w:rFonts w:ascii="Book Antiqua" w:hAnsi="Book Antiqua"/>
          <w:sz w:val="26"/>
          <w:szCs w:val="26"/>
        </w:rPr>
        <w:t>Se você acredita em algo e não tenta praticá-l</w:t>
      </w:r>
      <w:r w:rsidR="00A92213">
        <w:rPr>
          <w:rFonts w:ascii="Book Antiqua" w:hAnsi="Book Antiqua"/>
          <w:sz w:val="26"/>
          <w:szCs w:val="26"/>
        </w:rPr>
        <w:t>o’</w:t>
      </w:r>
      <w:r w:rsidRPr="00970017">
        <w:rPr>
          <w:rFonts w:ascii="Book Antiqua" w:hAnsi="Book Antiqua"/>
          <w:sz w:val="26"/>
          <w:szCs w:val="26"/>
        </w:rPr>
        <w:t>, disse ele,</w:t>
      </w:r>
      <w:r w:rsidR="00A92213">
        <w:rPr>
          <w:rFonts w:ascii="Book Antiqua" w:hAnsi="Book Antiqua"/>
          <w:sz w:val="26"/>
          <w:szCs w:val="26"/>
        </w:rPr>
        <w:t xml:space="preserve"> ‘</w:t>
      </w:r>
      <w:r w:rsidRPr="00970017">
        <w:rPr>
          <w:rFonts w:ascii="Book Antiqua" w:hAnsi="Book Antiqua"/>
          <w:sz w:val="26"/>
          <w:szCs w:val="26"/>
        </w:rPr>
        <w:t>ora, isso é hipocrisia, é pior que o ateísmo. Pelo menos o ateu é</w:t>
      </w:r>
      <w:r w:rsidR="00A92213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honesto.’ Swami Vivekananda foi, portanto, levado a assumir </w:t>
      </w:r>
      <w:r w:rsidR="00A92213">
        <w:rPr>
          <w:rFonts w:ascii="Book Antiqua" w:hAnsi="Book Antiqua"/>
          <w:sz w:val="26"/>
          <w:szCs w:val="26"/>
        </w:rPr>
        <w:t xml:space="preserve">a </w:t>
      </w:r>
      <w:r w:rsidRPr="00970017">
        <w:rPr>
          <w:rFonts w:ascii="Book Antiqua" w:hAnsi="Book Antiqua"/>
          <w:sz w:val="26"/>
          <w:szCs w:val="26"/>
        </w:rPr>
        <w:t>regeneração das massas não por razões humanitárias, como alguns gostam de</w:t>
      </w:r>
      <w:r w:rsidR="00A92213">
        <w:rPr>
          <w:rFonts w:ascii="Book Antiqua" w:hAnsi="Book Antiqua"/>
          <w:sz w:val="26"/>
          <w:szCs w:val="26"/>
        </w:rPr>
        <w:t xml:space="preserve"> </w:t>
      </w:r>
      <w:r w:rsidRPr="00970017">
        <w:rPr>
          <w:rFonts w:ascii="Book Antiqua" w:hAnsi="Book Antiqua"/>
          <w:sz w:val="26"/>
          <w:szCs w:val="26"/>
        </w:rPr>
        <w:t xml:space="preserve">interpretá-lo, mas como uma adoração do divino, do espírito </w:t>
      </w:r>
      <w:r w:rsidR="00A92213">
        <w:rPr>
          <w:rFonts w:ascii="Book Antiqua" w:hAnsi="Book Antiqua"/>
          <w:sz w:val="26"/>
          <w:szCs w:val="26"/>
        </w:rPr>
        <w:t>interior</w:t>
      </w:r>
      <w:r w:rsidRPr="00970017">
        <w:rPr>
          <w:rFonts w:ascii="Book Antiqua" w:hAnsi="Book Antiqua"/>
          <w:sz w:val="26"/>
          <w:szCs w:val="26"/>
        </w:rPr>
        <w:t>, d</w:t>
      </w:r>
      <w:r w:rsidR="00A92213">
        <w:rPr>
          <w:rFonts w:ascii="Book Antiqua" w:hAnsi="Book Antiqua"/>
          <w:sz w:val="26"/>
          <w:szCs w:val="26"/>
        </w:rPr>
        <w:t xml:space="preserve">a </w:t>
      </w:r>
      <w:r w:rsidRPr="00970017">
        <w:rPr>
          <w:rFonts w:ascii="Book Antiqua" w:hAnsi="Book Antiqua"/>
          <w:sz w:val="26"/>
          <w:szCs w:val="26"/>
        </w:rPr>
        <w:t>essência de todos os seres.</w:t>
      </w:r>
    </w:p>
    <w:p w14:paraId="65BED996" w14:textId="77777777" w:rsidR="00A92213" w:rsidRDefault="00A92213" w:rsidP="00970017">
      <w:pPr>
        <w:rPr>
          <w:rFonts w:ascii="Book Antiqua" w:hAnsi="Book Antiqua"/>
          <w:sz w:val="26"/>
          <w:szCs w:val="26"/>
        </w:rPr>
      </w:pPr>
    </w:p>
    <w:p w14:paraId="530B520E" w14:textId="00119154" w:rsidR="00A92213" w:rsidRDefault="00A92213" w:rsidP="00293F0A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293F0A">
        <w:rPr>
          <w:rFonts w:ascii="Book Antiqua" w:hAnsi="Book Antiqua"/>
          <w:b/>
          <w:bCs/>
          <w:sz w:val="28"/>
          <w:szCs w:val="28"/>
        </w:rPr>
        <w:lastRenderedPageBreak/>
        <w:t xml:space="preserve">Vedanta </w:t>
      </w:r>
      <w:r w:rsidR="00293F0A" w:rsidRPr="00293F0A">
        <w:rPr>
          <w:rFonts w:ascii="Book Antiqua" w:hAnsi="Book Antiqua"/>
          <w:b/>
          <w:bCs/>
          <w:sz w:val="28"/>
          <w:szCs w:val="28"/>
        </w:rPr>
        <w:t>R</w:t>
      </w:r>
      <w:r w:rsidR="00293F0A">
        <w:rPr>
          <w:rFonts w:ascii="Book Antiqua" w:hAnsi="Book Antiqua"/>
          <w:b/>
          <w:bCs/>
          <w:sz w:val="28"/>
          <w:szCs w:val="28"/>
        </w:rPr>
        <w:t>a</w:t>
      </w:r>
      <w:r w:rsidR="00293F0A" w:rsidRPr="00293F0A">
        <w:rPr>
          <w:rFonts w:ascii="Book Antiqua" w:hAnsi="Book Antiqua"/>
          <w:b/>
          <w:bCs/>
          <w:sz w:val="28"/>
          <w:szCs w:val="28"/>
        </w:rPr>
        <w:t>tificada</w:t>
      </w:r>
    </w:p>
    <w:p w14:paraId="3A82974A" w14:textId="77777777" w:rsidR="00293F0A" w:rsidRPr="00293F0A" w:rsidRDefault="00293F0A" w:rsidP="00293F0A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</w:p>
    <w:p w14:paraId="2049ACAA" w14:textId="17069F37" w:rsidR="00A92213" w:rsidRPr="00A92213" w:rsidRDefault="00A92213" w:rsidP="00A92213">
      <w:pPr>
        <w:rPr>
          <w:rFonts w:ascii="Book Antiqua" w:hAnsi="Book Antiqua"/>
          <w:sz w:val="26"/>
          <w:szCs w:val="26"/>
        </w:rPr>
      </w:pPr>
      <w:r w:rsidRPr="00A92213">
        <w:rPr>
          <w:rFonts w:ascii="Book Antiqua" w:hAnsi="Book Antiqua"/>
          <w:sz w:val="26"/>
          <w:szCs w:val="26"/>
        </w:rPr>
        <w:t>Acredita-se comumente que para a prática d</w:t>
      </w:r>
      <w:r w:rsidR="009928F6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 xml:space="preserve"> Vedanta é preciso</w:t>
      </w:r>
      <w:r w:rsidR="00293F0A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despojar-se de todos os ternos sentimentos e </w:t>
      </w:r>
      <w:r w:rsidR="00831F88">
        <w:rPr>
          <w:rFonts w:ascii="Book Antiqua" w:hAnsi="Book Antiqua"/>
          <w:sz w:val="26"/>
          <w:szCs w:val="26"/>
        </w:rPr>
        <w:t xml:space="preserve">emoções </w:t>
      </w:r>
      <w:r w:rsidR="00831F88" w:rsidRPr="00A92213">
        <w:rPr>
          <w:rFonts w:ascii="Book Antiqua" w:hAnsi="Book Antiqua"/>
          <w:sz w:val="26"/>
          <w:szCs w:val="26"/>
        </w:rPr>
        <w:t>do</w:t>
      </w:r>
      <w:r w:rsidRPr="00A92213">
        <w:rPr>
          <w:rFonts w:ascii="Book Antiqua" w:hAnsi="Book Antiqua"/>
          <w:sz w:val="26"/>
          <w:szCs w:val="26"/>
        </w:rPr>
        <w:t xml:space="preserve"> coração. </w:t>
      </w:r>
      <w:r w:rsidR="00831F88">
        <w:rPr>
          <w:rFonts w:ascii="Book Antiqua" w:hAnsi="Book Antiqua"/>
          <w:sz w:val="26"/>
          <w:szCs w:val="26"/>
        </w:rPr>
        <w:t xml:space="preserve">Não sabemos </w:t>
      </w:r>
      <w:r w:rsidRPr="00A92213">
        <w:rPr>
          <w:rFonts w:ascii="Book Antiqua" w:hAnsi="Book Antiqua"/>
          <w:sz w:val="26"/>
          <w:szCs w:val="26"/>
        </w:rPr>
        <w:t xml:space="preserve">o que levou a esta ideia peculiar, mas é perfeitamente contrária </w:t>
      </w:r>
      <w:r w:rsidR="00831F88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>o que foi registrado na história. Tomemos por exemplo a vida de Sri</w:t>
      </w:r>
      <w:r w:rsidR="00831F88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A92213">
        <w:rPr>
          <w:rFonts w:ascii="Book Antiqua" w:hAnsi="Book Antiqua"/>
          <w:sz w:val="26"/>
          <w:szCs w:val="26"/>
        </w:rPr>
        <w:t>Sankara</w:t>
      </w:r>
      <w:proofErr w:type="spellEnd"/>
      <w:r w:rsidRPr="00A92213">
        <w:rPr>
          <w:rFonts w:ascii="Book Antiqua" w:hAnsi="Book Antiqua"/>
          <w:sz w:val="26"/>
          <w:szCs w:val="26"/>
        </w:rPr>
        <w:t>, o modelo da filosofia Vedanta no passado. Se este fosse o</w:t>
      </w:r>
      <w:r w:rsidR="00CD30FD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ideal, por que ele não se limitou à sua própria salvação? </w:t>
      </w:r>
      <w:r w:rsidR="00CD30FD">
        <w:rPr>
          <w:rFonts w:ascii="Book Antiqua" w:hAnsi="Book Antiqua"/>
          <w:sz w:val="26"/>
          <w:szCs w:val="26"/>
        </w:rPr>
        <w:t>O</w:t>
      </w:r>
      <w:r w:rsidRPr="00A92213">
        <w:rPr>
          <w:rFonts w:ascii="Book Antiqua" w:hAnsi="Book Antiqua"/>
          <w:sz w:val="26"/>
          <w:szCs w:val="26"/>
        </w:rPr>
        <w:t xml:space="preserve"> que </w:t>
      </w:r>
      <w:r w:rsidR="00CD30FD">
        <w:rPr>
          <w:rFonts w:ascii="Book Antiqua" w:hAnsi="Book Antiqua"/>
          <w:sz w:val="26"/>
          <w:szCs w:val="26"/>
        </w:rPr>
        <w:t xml:space="preserve">o </w:t>
      </w:r>
      <w:r w:rsidRPr="00A92213">
        <w:rPr>
          <w:rFonts w:ascii="Book Antiqua" w:hAnsi="Book Antiqua"/>
          <w:sz w:val="26"/>
          <w:szCs w:val="26"/>
        </w:rPr>
        <w:t>fez</w:t>
      </w:r>
      <w:r w:rsidR="00CD30FD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vagar a pé de uma ponta a outra do país? </w:t>
      </w:r>
      <w:r w:rsidR="00DF08B4">
        <w:rPr>
          <w:rFonts w:ascii="Book Antiqua" w:hAnsi="Book Antiqua"/>
          <w:sz w:val="26"/>
          <w:szCs w:val="26"/>
        </w:rPr>
        <w:t xml:space="preserve">Que trabalho ele tinha que realizar? </w:t>
      </w:r>
      <w:r w:rsidRPr="00A92213">
        <w:rPr>
          <w:rFonts w:ascii="Book Antiqua" w:hAnsi="Book Antiqua"/>
          <w:sz w:val="26"/>
          <w:szCs w:val="26"/>
        </w:rPr>
        <w:t>É preciso admitir que não houve outr</w:t>
      </w:r>
      <w:r w:rsidR="00DF08B4">
        <w:rPr>
          <w:rFonts w:ascii="Book Antiqua" w:hAnsi="Book Antiqua"/>
          <w:sz w:val="26"/>
          <w:szCs w:val="26"/>
        </w:rPr>
        <w:t xml:space="preserve">a </w:t>
      </w:r>
      <w:r w:rsidRPr="00A92213">
        <w:rPr>
          <w:rFonts w:ascii="Book Antiqua" w:hAnsi="Book Antiqua"/>
          <w:sz w:val="26"/>
          <w:szCs w:val="26"/>
        </w:rPr>
        <w:t>causa para ele fazer isso, exceto para o estabelecimento da religião, um</w:t>
      </w:r>
      <w:r w:rsidR="00DF08B4">
        <w:rPr>
          <w:rFonts w:ascii="Book Antiqua" w:hAnsi="Book Antiqua"/>
          <w:sz w:val="26"/>
          <w:szCs w:val="26"/>
        </w:rPr>
        <w:t xml:space="preserve"> modo</w:t>
      </w:r>
      <w:r w:rsidRPr="00A92213">
        <w:rPr>
          <w:rFonts w:ascii="Book Antiqua" w:hAnsi="Book Antiqua"/>
          <w:sz w:val="26"/>
          <w:szCs w:val="26"/>
        </w:rPr>
        <w:t xml:space="preserve"> de</w:t>
      </w:r>
      <w:r w:rsidR="00DF08B4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vida que poderia dar a liberação final. Que compaixão </w:t>
      </w:r>
      <w:r w:rsidR="00515844">
        <w:rPr>
          <w:rFonts w:ascii="Book Antiqua" w:hAnsi="Book Antiqua"/>
          <w:sz w:val="26"/>
          <w:szCs w:val="26"/>
        </w:rPr>
        <w:t>maior</w:t>
      </w:r>
      <w:r w:rsidRPr="00A92213">
        <w:rPr>
          <w:rFonts w:ascii="Book Antiqua" w:hAnsi="Book Antiqua"/>
          <w:sz w:val="26"/>
          <w:szCs w:val="26"/>
        </w:rPr>
        <w:t xml:space="preserve"> pode existir</w:t>
      </w:r>
      <w:r w:rsidR="00DF08B4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do que sentir pela liberação dos ignorantes? A impressão,</w:t>
      </w:r>
      <w:r w:rsidR="00DF08B4">
        <w:rPr>
          <w:rFonts w:ascii="Book Antiqua" w:hAnsi="Book Antiqua"/>
          <w:sz w:val="26"/>
          <w:szCs w:val="26"/>
        </w:rPr>
        <w:t xml:space="preserve"> de que se deve ser </w:t>
      </w:r>
      <w:r w:rsidRPr="00A92213">
        <w:rPr>
          <w:rFonts w:ascii="Book Antiqua" w:hAnsi="Book Antiqua"/>
          <w:sz w:val="26"/>
          <w:szCs w:val="26"/>
        </w:rPr>
        <w:t>insensível, parece, portanto, basear-se em motivos insuficientes.</w:t>
      </w:r>
      <w:r w:rsidR="00DF08B4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Qualquer que tenha sido a sua origem e qualquer que tenha sido </w:t>
      </w:r>
      <w:r w:rsidR="00DF08B4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 xml:space="preserve"> s</w:t>
      </w:r>
      <w:r w:rsidR="00DF08B4">
        <w:rPr>
          <w:rFonts w:ascii="Book Antiqua" w:hAnsi="Book Antiqua"/>
          <w:sz w:val="26"/>
          <w:szCs w:val="26"/>
        </w:rPr>
        <w:t xml:space="preserve">ua </w:t>
      </w:r>
      <w:r w:rsidRPr="00A92213">
        <w:rPr>
          <w:rFonts w:ascii="Book Antiqua" w:hAnsi="Book Antiqua"/>
          <w:sz w:val="26"/>
          <w:szCs w:val="26"/>
        </w:rPr>
        <w:t>necessidade no passado, se houve alguma - sobre a qual temos sérias dúv</w:t>
      </w:r>
      <w:r w:rsidR="00DF08B4">
        <w:rPr>
          <w:rFonts w:ascii="Book Antiqua" w:hAnsi="Book Antiqua"/>
          <w:sz w:val="26"/>
          <w:szCs w:val="26"/>
        </w:rPr>
        <w:t xml:space="preserve">idas </w:t>
      </w:r>
      <w:r w:rsidRPr="00A92213">
        <w:rPr>
          <w:rFonts w:ascii="Book Antiqua" w:hAnsi="Book Antiqua"/>
          <w:sz w:val="26"/>
          <w:szCs w:val="26"/>
        </w:rPr>
        <w:t>– na era atual esta opinião perdeu o seu direito de existir.</w:t>
      </w:r>
      <w:r w:rsidR="005828E1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Swami Vivekananda foi o primeiro, nos últimos tempos, a </w:t>
      </w:r>
      <w:r w:rsidR="00DF08B4">
        <w:rPr>
          <w:rFonts w:ascii="Book Antiqua" w:hAnsi="Book Antiqua"/>
          <w:sz w:val="26"/>
          <w:szCs w:val="26"/>
        </w:rPr>
        <w:t>ratificar a</w:t>
      </w:r>
      <w:r w:rsidRPr="00A92213">
        <w:rPr>
          <w:rFonts w:ascii="Book Antiqua" w:hAnsi="Book Antiqua"/>
          <w:sz w:val="26"/>
          <w:szCs w:val="26"/>
        </w:rPr>
        <w:t xml:space="preserve"> Vedanta desta má fama.</w:t>
      </w:r>
    </w:p>
    <w:p w14:paraId="625A27FA" w14:textId="441C9899" w:rsidR="00ED1356" w:rsidRDefault="00A92213" w:rsidP="00A92213">
      <w:pPr>
        <w:rPr>
          <w:rFonts w:ascii="Book Antiqua" w:hAnsi="Book Antiqua"/>
          <w:sz w:val="26"/>
          <w:szCs w:val="26"/>
        </w:rPr>
      </w:pPr>
      <w:r w:rsidRPr="00A92213">
        <w:rPr>
          <w:rFonts w:ascii="Book Antiqua" w:hAnsi="Book Antiqua"/>
          <w:sz w:val="26"/>
          <w:szCs w:val="26"/>
        </w:rPr>
        <w:t xml:space="preserve">Vejamos por nós mesmos se esta afirmação – </w:t>
      </w:r>
      <w:r w:rsidR="005828E1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 xml:space="preserve"> Vedanta</w:t>
      </w:r>
      <w:r w:rsidR="00A610F2">
        <w:rPr>
          <w:rFonts w:ascii="Book Antiqua" w:hAnsi="Book Antiqua"/>
          <w:sz w:val="26"/>
          <w:szCs w:val="26"/>
        </w:rPr>
        <w:t xml:space="preserve"> nos ensina </w:t>
      </w:r>
      <w:r w:rsidRPr="00A92213">
        <w:rPr>
          <w:rFonts w:ascii="Book Antiqua" w:hAnsi="Book Antiqua"/>
          <w:sz w:val="26"/>
          <w:szCs w:val="26"/>
        </w:rPr>
        <w:t>a</w:t>
      </w:r>
      <w:r w:rsidR="005828E1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ser</w:t>
      </w:r>
      <w:r w:rsidR="00A610F2">
        <w:rPr>
          <w:rFonts w:ascii="Book Antiqua" w:hAnsi="Book Antiqua"/>
          <w:sz w:val="26"/>
          <w:szCs w:val="26"/>
        </w:rPr>
        <w:t>mos</w:t>
      </w:r>
      <w:r w:rsidRPr="00A92213">
        <w:rPr>
          <w:rFonts w:ascii="Book Antiqua" w:hAnsi="Book Antiqua"/>
          <w:sz w:val="26"/>
          <w:szCs w:val="26"/>
        </w:rPr>
        <w:t xml:space="preserve"> solidário</w:t>
      </w:r>
      <w:r w:rsidR="00A610F2">
        <w:rPr>
          <w:rFonts w:ascii="Book Antiqua" w:hAnsi="Book Antiqua"/>
          <w:sz w:val="26"/>
          <w:szCs w:val="26"/>
        </w:rPr>
        <w:t>s</w:t>
      </w:r>
      <w:r w:rsidRPr="00A92213">
        <w:rPr>
          <w:rFonts w:ascii="Book Antiqua" w:hAnsi="Book Antiqua"/>
          <w:sz w:val="26"/>
          <w:szCs w:val="26"/>
        </w:rPr>
        <w:t xml:space="preserve"> – está em desacordo com as escrituras: Qual é o objetivo final</w:t>
      </w:r>
      <w:r w:rsidR="005828E1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d</w:t>
      </w:r>
      <w:r w:rsidR="005828E1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 xml:space="preserve"> Vedanta? Realiz</w:t>
      </w:r>
      <w:r w:rsidR="00A610F2">
        <w:rPr>
          <w:rFonts w:ascii="Book Antiqua" w:hAnsi="Book Antiqua"/>
          <w:sz w:val="26"/>
          <w:szCs w:val="26"/>
        </w:rPr>
        <w:t xml:space="preserve">ar </w:t>
      </w:r>
      <w:r w:rsidRPr="00A92213">
        <w:rPr>
          <w:rFonts w:ascii="Book Antiqua" w:hAnsi="Book Antiqua"/>
          <w:sz w:val="26"/>
          <w:szCs w:val="26"/>
        </w:rPr>
        <w:t>o próprio Ser que é Brahman</w:t>
      </w:r>
      <w:r w:rsidR="00A610F2">
        <w:rPr>
          <w:rStyle w:val="Refdenotaderodap"/>
          <w:rFonts w:ascii="Book Antiqua" w:hAnsi="Book Antiqua"/>
          <w:sz w:val="26"/>
          <w:szCs w:val="26"/>
        </w:rPr>
        <w:footnoteReference w:id="4"/>
      </w:r>
      <w:r w:rsidR="00A610F2">
        <w:rPr>
          <w:rFonts w:ascii="Book Antiqua" w:hAnsi="Book Antiqua"/>
          <w:sz w:val="26"/>
          <w:szCs w:val="26"/>
        </w:rPr>
        <w:t>,</w:t>
      </w:r>
      <w:r w:rsidRPr="00A92213">
        <w:rPr>
          <w:rFonts w:ascii="Book Antiqua" w:hAnsi="Book Antiqua"/>
          <w:sz w:val="26"/>
          <w:szCs w:val="26"/>
        </w:rPr>
        <w:t xml:space="preserve"> Brahman</w:t>
      </w:r>
      <w:r w:rsidR="00A610F2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que é a única Verdade. </w:t>
      </w:r>
      <w:r w:rsidR="00A610F2">
        <w:rPr>
          <w:rFonts w:ascii="Book Antiqua" w:hAnsi="Book Antiqua"/>
          <w:sz w:val="26"/>
          <w:szCs w:val="26"/>
        </w:rPr>
        <w:t>‘</w:t>
      </w:r>
      <w:r w:rsidRPr="00A92213">
        <w:rPr>
          <w:rFonts w:ascii="Book Antiqua" w:hAnsi="Book Antiqua"/>
          <w:sz w:val="26"/>
          <w:szCs w:val="26"/>
        </w:rPr>
        <w:t>Este Universo é apenas Brahman’</w:t>
      </w:r>
      <w:r w:rsidR="00A610F2">
        <w:rPr>
          <w:rStyle w:val="Refdenotaderodap"/>
          <w:rFonts w:ascii="Book Antiqua" w:hAnsi="Book Antiqua"/>
          <w:sz w:val="26"/>
          <w:szCs w:val="26"/>
        </w:rPr>
        <w:footnoteReference w:id="5"/>
      </w:r>
      <w:r w:rsidR="00A610F2">
        <w:rPr>
          <w:rFonts w:ascii="Book Antiqua" w:hAnsi="Book Antiqua"/>
          <w:sz w:val="26"/>
          <w:szCs w:val="26"/>
        </w:rPr>
        <w:t xml:space="preserve">, é “O Uno </w:t>
      </w:r>
      <w:r w:rsidRPr="00A92213">
        <w:rPr>
          <w:rFonts w:ascii="Book Antiqua" w:hAnsi="Book Antiqua"/>
          <w:sz w:val="26"/>
          <w:szCs w:val="26"/>
        </w:rPr>
        <w:t>sem um segundo</w:t>
      </w:r>
      <w:r w:rsidR="00515844">
        <w:rPr>
          <w:rFonts w:ascii="Book Antiqua" w:hAnsi="Book Antiqua"/>
          <w:sz w:val="26"/>
          <w:szCs w:val="26"/>
        </w:rPr>
        <w:t xml:space="preserve"> [uma segunda coisa]</w:t>
      </w:r>
      <w:r w:rsidRPr="00A92213">
        <w:rPr>
          <w:rFonts w:ascii="Book Antiqua" w:hAnsi="Book Antiqua"/>
          <w:sz w:val="26"/>
          <w:szCs w:val="26"/>
        </w:rPr>
        <w:t>,’</w:t>
      </w:r>
      <w:r w:rsidR="00A610F2">
        <w:rPr>
          <w:rStyle w:val="Refdenotaderodap"/>
          <w:rFonts w:ascii="Book Antiqua" w:hAnsi="Book Antiqua"/>
          <w:sz w:val="26"/>
          <w:szCs w:val="26"/>
        </w:rPr>
        <w:footnoteReference w:id="6"/>
      </w:r>
      <w:r w:rsidR="00A610F2">
        <w:rPr>
          <w:rFonts w:ascii="Book Antiqua" w:hAnsi="Book Antiqua"/>
          <w:sz w:val="26"/>
          <w:szCs w:val="26"/>
        </w:rPr>
        <w:t xml:space="preserve">, </w:t>
      </w:r>
      <w:r w:rsidRPr="00A92213">
        <w:rPr>
          <w:rFonts w:ascii="Book Antiqua" w:hAnsi="Book Antiqua"/>
          <w:sz w:val="26"/>
          <w:szCs w:val="26"/>
        </w:rPr>
        <w:t xml:space="preserve">declaram nossos </w:t>
      </w:r>
      <w:proofErr w:type="spellStart"/>
      <w:r w:rsidRPr="00A92213">
        <w:rPr>
          <w:rFonts w:ascii="Book Antiqua" w:hAnsi="Book Antiqua"/>
          <w:sz w:val="26"/>
          <w:szCs w:val="26"/>
        </w:rPr>
        <w:t>Upanisads</w:t>
      </w:r>
      <w:proofErr w:type="spellEnd"/>
      <w:r w:rsidRPr="00A92213">
        <w:rPr>
          <w:rFonts w:ascii="Book Antiqua" w:hAnsi="Book Antiqua"/>
          <w:sz w:val="26"/>
          <w:szCs w:val="26"/>
        </w:rPr>
        <w:t xml:space="preserve">. Vedanta então ensina </w:t>
      </w:r>
      <w:r w:rsidR="00A610F2">
        <w:rPr>
          <w:rFonts w:ascii="Book Antiqua" w:hAnsi="Book Antiqua"/>
          <w:sz w:val="26"/>
          <w:szCs w:val="26"/>
        </w:rPr>
        <w:t xml:space="preserve">a </w:t>
      </w:r>
      <w:r w:rsidRPr="00A92213">
        <w:rPr>
          <w:rFonts w:ascii="Book Antiqua" w:hAnsi="Book Antiqua"/>
          <w:sz w:val="26"/>
          <w:szCs w:val="26"/>
        </w:rPr>
        <w:t xml:space="preserve">Unidade da Realidade. Também diz: </w:t>
      </w:r>
      <w:r w:rsidR="00A610F2">
        <w:rPr>
          <w:rFonts w:ascii="Book Antiqua" w:hAnsi="Book Antiqua"/>
          <w:sz w:val="26"/>
          <w:szCs w:val="26"/>
        </w:rPr>
        <w:t>‘</w:t>
      </w:r>
      <w:r w:rsidRPr="00A92213">
        <w:rPr>
          <w:rFonts w:ascii="Book Antiqua" w:hAnsi="Book Antiqua"/>
          <w:sz w:val="26"/>
          <w:szCs w:val="26"/>
        </w:rPr>
        <w:t xml:space="preserve">Perceba através da mente que não </w:t>
      </w:r>
      <w:r w:rsidR="00A610F2">
        <w:rPr>
          <w:rFonts w:ascii="Book Antiqua" w:hAnsi="Book Antiqua"/>
          <w:sz w:val="26"/>
          <w:szCs w:val="26"/>
        </w:rPr>
        <w:t xml:space="preserve">há </w:t>
      </w:r>
      <w:r w:rsidRPr="00A92213">
        <w:rPr>
          <w:rFonts w:ascii="Book Antiqua" w:hAnsi="Book Antiqua"/>
          <w:sz w:val="26"/>
          <w:szCs w:val="26"/>
        </w:rPr>
        <w:t xml:space="preserve">muitas coisas, quem vê muitas coisas vai da morte </w:t>
      </w:r>
      <w:r w:rsidR="00A610F2" w:rsidRPr="00A92213">
        <w:rPr>
          <w:rFonts w:ascii="Book Antiqua" w:hAnsi="Book Antiqua"/>
          <w:sz w:val="26"/>
          <w:szCs w:val="26"/>
        </w:rPr>
        <w:t>a</w:t>
      </w:r>
      <w:r w:rsidR="00A610F2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morte.</w:t>
      </w:r>
      <w:r w:rsidR="00A610F2">
        <w:rPr>
          <w:rFonts w:ascii="Book Antiqua" w:hAnsi="Book Antiqua"/>
          <w:sz w:val="26"/>
          <w:szCs w:val="26"/>
        </w:rPr>
        <w:t>’</w:t>
      </w:r>
      <w:r w:rsidR="00A610F2">
        <w:rPr>
          <w:rStyle w:val="Refdenotaderodap"/>
          <w:rFonts w:ascii="Book Antiqua" w:hAnsi="Book Antiqua"/>
          <w:sz w:val="26"/>
          <w:szCs w:val="26"/>
        </w:rPr>
        <w:footnoteReference w:id="7"/>
      </w:r>
      <w:r w:rsidRPr="00A92213">
        <w:rPr>
          <w:rFonts w:ascii="Book Antiqua" w:hAnsi="Book Antiqua"/>
          <w:sz w:val="26"/>
          <w:szCs w:val="26"/>
        </w:rPr>
        <w:t xml:space="preserve"> Tomemos novamente a famosa passagem do </w:t>
      </w:r>
      <w:proofErr w:type="spellStart"/>
      <w:r w:rsidRPr="00ED1356">
        <w:rPr>
          <w:rFonts w:ascii="Book Antiqua" w:hAnsi="Book Antiqua"/>
          <w:i/>
          <w:iCs/>
          <w:sz w:val="26"/>
          <w:szCs w:val="26"/>
        </w:rPr>
        <w:t>Svetasvatara</w:t>
      </w:r>
      <w:proofErr w:type="spellEnd"/>
      <w:r w:rsidRPr="00A92213">
        <w:rPr>
          <w:rFonts w:ascii="Book Antiqua" w:hAnsi="Book Antiqua"/>
          <w:sz w:val="26"/>
          <w:szCs w:val="26"/>
        </w:rPr>
        <w:t xml:space="preserve"> </w:t>
      </w:r>
      <w:r w:rsidRPr="00ED1356">
        <w:rPr>
          <w:rFonts w:ascii="Book Antiqua" w:hAnsi="Book Antiqua"/>
          <w:i/>
          <w:iCs/>
          <w:sz w:val="26"/>
          <w:szCs w:val="26"/>
        </w:rPr>
        <w:t>Upanisad</w:t>
      </w:r>
      <w:r w:rsidRPr="00A92213">
        <w:rPr>
          <w:rFonts w:ascii="Book Antiqua" w:hAnsi="Book Antiqua"/>
          <w:sz w:val="26"/>
          <w:szCs w:val="26"/>
        </w:rPr>
        <w:t xml:space="preserve">, </w:t>
      </w:r>
      <w:r w:rsidR="009B70EA">
        <w:rPr>
          <w:rFonts w:ascii="Book Antiqua" w:hAnsi="Book Antiqua"/>
          <w:sz w:val="26"/>
          <w:szCs w:val="26"/>
        </w:rPr>
        <w:t>‘</w:t>
      </w:r>
      <w:r w:rsidRPr="00A92213">
        <w:rPr>
          <w:rFonts w:ascii="Book Antiqua" w:hAnsi="Book Antiqua"/>
          <w:sz w:val="26"/>
          <w:szCs w:val="26"/>
        </w:rPr>
        <w:t>Tu</w:t>
      </w:r>
      <w:r w:rsidR="009B70EA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és a mulher, tu és o homem, tu és o menino, tu és a menina</w:t>
      </w:r>
      <w:r w:rsidR="009B70EA">
        <w:rPr>
          <w:rFonts w:ascii="Book Antiqua" w:hAnsi="Book Antiqua"/>
          <w:sz w:val="26"/>
          <w:szCs w:val="26"/>
        </w:rPr>
        <w:t xml:space="preserve">, </w:t>
      </w:r>
      <w:proofErr w:type="gramStart"/>
      <w:r w:rsidRPr="00A92213">
        <w:rPr>
          <w:rFonts w:ascii="Book Antiqua" w:hAnsi="Book Antiqua"/>
          <w:sz w:val="26"/>
          <w:szCs w:val="26"/>
        </w:rPr>
        <w:t>Tu</w:t>
      </w:r>
      <w:proofErr w:type="gramEnd"/>
      <w:r w:rsidRPr="00A92213">
        <w:rPr>
          <w:rFonts w:ascii="Book Antiqua" w:hAnsi="Book Antiqua"/>
          <w:sz w:val="26"/>
          <w:szCs w:val="26"/>
        </w:rPr>
        <w:t xml:space="preserve"> és o velho cambaleando </w:t>
      </w:r>
      <w:r w:rsidR="009B70EA">
        <w:rPr>
          <w:rFonts w:ascii="Book Antiqua" w:hAnsi="Book Antiqua"/>
          <w:sz w:val="26"/>
          <w:szCs w:val="26"/>
        </w:rPr>
        <w:t>com a</w:t>
      </w:r>
      <w:r w:rsidRPr="00A92213">
        <w:rPr>
          <w:rFonts w:ascii="Book Antiqua" w:hAnsi="Book Antiqua"/>
          <w:sz w:val="26"/>
          <w:szCs w:val="26"/>
        </w:rPr>
        <w:t xml:space="preserve"> bengala, Tu és aquele que se manifesta</w:t>
      </w:r>
      <w:r w:rsidR="009B70EA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em tantas formas.’</w:t>
      </w:r>
      <w:r w:rsidR="009B70EA">
        <w:rPr>
          <w:rStyle w:val="Refdenotaderodap"/>
          <w:rFonts w:ascii="Book Antiqua" w:hAnsi="Book Antiqua"/>
          <w:sz w:val="26"/>
          <w:szCs w:val="26"/>
        </w:rPr>
        <w:footnoteReference w:id="8"/>
      </w:r>
      <w:r w:rsidRPr="00A92213">
        <w:rPr>
          <w:rFonts w:ascii="Book Antiqua" w:hAnsi="Book Antiqua"/>
          <w:sz w:val="26"/>
          <w:szCs w:val="26"/>
        </w:rPr>
        <w:t xml:space="preserve"> Que religião expressa a divindade de todos os seres em</w:t>
      </w:r>
      <w:r w:rsidR="009B70EA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termos tão claros? Vedanta, portanto, não nos ensina a</w:t>
      </w:r>
      <w:r w:rsidR="00ED1356">
        <w:rPr>
          <w:rFonts w:ascii="Book Antiqua" w:hAnsi="Book Antiqua"/>
          <w:sz w:val="26"/>
          <w:szCs w:val="26"/>
        </w:rPr>
        <w:t xml:space="preserve"> sermos frios como pedras. </w:t>
      </w:r>
    </w:p>
    <w:p w14:paraId="6A59BB2A" w14:textId="07CE55DF" w:rsidR="00A92213" w:rsidRDefault="00A92213" w:rsidP="00A92213">
      <w:pPr>
        <w:rPr>
          <w:rFonts w:ascii="Book Antiqua" w:hAnsi="Book Antiqua"/>
          <w:sz w:val="26"/>
          <w:szCs w:val="26"/>
        </w:rPr>
      </w:pPr>
      <w:r w:rsidRPr="00A92213">
        <w:rPr>
          <w:rFonts w:ascii="Book Antiqua" w:hAnsi="Book Antiqua"/>
          <w:sz w:val="26"/>
          <w:szCs w:val="26"/>
        </w:rPr>
        <w:t>Esta Unidade, que ela ensina, por si só contribui para o amor; a menos que</w:t>
      </w:r>
      <w:r w:rsidR="00754E50">
        <w:rPr>
          <w:rFonts w:ascii="Book Antiqua" w:hAnsi="Book Antiqua"/>
          <w:sz w:val="26"/>
          <w:szCs w:val="26"/>
        </w:rPr>
        <w:t xml:space="preserve"> se </w:t>
      </w:r>
      <w:r w:rsidRPr="00A92213">
        <w:rPr>
          <w:rFonts w:ascii="Book Antiqua" w:hAnsi="Book Antiqua"/>
          <w:sz w:val="26"/>
          <w:szCs w:val="26"/>
        </w:rPr>
        <w:t>reconhe</w:t>
      </w:r>
      <w:r w:rsidR="00754E50">
        <w:rPr>
          <w:rFonts w:ascii="Book Antiqua" w:hAnsi="Book Antiqua"/>
          <w:sz w:val="26"/>
          <w:szCs w:val="26"/>
        </w:rPr>
        <w:t>ça</w:t>
      </w:r>
      <w:r w:rsidRPr="00A92213">
        <w:rPr>
          <w:rFonts w:ascii="Book Antiqua" w:hAnsi="Book Antiqua"/>
          <w:sz w:val="26"/>
          <w:szCs w:val="26"/>
        </w:rPr>
        <w:t>, pelo menos intelectualmente no início, a Unidade de tod</w:t>
      </w:r>
      <w:r w:rsidR="00754E50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>s</w:t>
      </w:r>
      <w:r w:rsidR="00754E50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criaturas,</w:t>
      </w:r>
      <w:r w:rsidR="00754E50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é impossível praticar</w:t>
      </w:r>
      <w:r w:rsidR="00754E50">
        <w:rPr>
          <w:rFonts w:ascii="Book Antiqua" w:hAnsi="Book Antiqua"/>
          <w:sz w:val="26"/>
          <w:szCs w:val="26"/>
        </w:rPr>
        <w:t xml:space="preserve"> a Vedanta</w:t>
      </w:r>
      <w:r w:rsidRPr="00A92213">
        <w:rPr>
          <w:rFonts w:ascii="Book Antiqua" w:hAnsi="Book Antiqua"/>
          <w:sz w:val="26"/>
          <w:szCs w:val="26"/>
        </w:rPr>
        <w:t xml:space="preserve">. E para alcançar esse amor, </w:t>
      </w:r>
      <w:r w:rsidR="00754E50">
        <w:rPr>
          <w:rFonts w:ascii="Book Antiqua" w:hAnsi="Book Antiqua"/>
          <w:sz w:val="26"/>
          <w:szCs w:val="26"/>
        </w:rPr>
        <w:t xml:space="preserve">somente </w:t>
      </w:r>
      <w:r w:rsidRPr="00A92213">
        <w:rPr>
          <w:rFonts w:ascii="Book Antiqua" w:hAnsi="Book Antiqua"/>
          <w:sz w:val="26"/>
          <w:szCs w:val="26"/>
        </w:rPr>
        <w:t>nosso</w:t>
      </w:r>
      <w:r w:rsidR="00754E50">
        <w:rPr>
          <w:rFonts w:ascii="Book Antiqua" w:hAnsi="Book Antiqua"/>
          <w:sz w:val="26"/>
          <w:szCs w:val="26"/>
        </w:rPr>
        <w:t xml:space="preserve">s </w:t>
      </w:r>
      <w:r w:rsidRPr="00A92213">
        <w:rPr>
          <w:rFonts w:ascii="Book Antiqua" w:hAnsi="Book Antiqua"/>
          <w:sz w:val="26"/>
          <w:szCs w:val="26"/>
        </w:rPr>
        <w:t>sentimentos, o nosso coração</w:t>
      </w:r>
      <w:r w:rsidR="00754E50">
        <w:rPr>
          <w:rFonts w:ascii="Book Antiqua" w:hAnsi="Book Antiqua"/>
          <w:sz w:val="26"/>
          <w:szCs w:val="26"/>
        </w:rPr>
        <w:t>,</w:t>
      </w:r>
      <w:r w:rsidRPr="00A92213">
        <w:rPr>
          <w:rFonts w:ascii="Book Antiqua" w:hAnsi="Book Antiqua"/>
          <w:sz w:val="26"/>
          <w:szCs w:val="26"/>
        </w:rPr>
        <w:t xml:space="preserve"> pode</w:t>
      </w:r>
      <w:r w:rsidR="00754E50">
        <w:rPr>
          <w:rFonts w:ascii="Book Antiqua" w:hAnsi="Book Antiqua"/>
          <w:sz w:val="26"/>
          <w:szCs w:val="26"/>
        </w:rPr>
        <w:t>m</w:t>
      </w:r>
      <w:r w:rsidRPr="00A92213">
        <w:rPr>
          <w:rFonts w:ascii="Book Antiqua" w:hAnsi="Book Antiqua"/>
          <w:sz w:val="26"/>
          <w:szCs w:val="26"/>
        </w:rPr>
        <w:t xml:space="preserve"> nos ajudar. Falando sobre </w:t>
      </w:r>
      <w:r w:rsidR="00754E50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 xml:space="preserve"> Vedanta prátic</w:t>
      </w:r>
      <w:r w:rsidR="00754E50">
        <w:rPr>
          <w:rFonts w:ascii="Book Antiqua" w:hAnsi="Book Antiqua"/>
          <w:sz w:val="26"/>
          <w:szCs w:val="26"/>
        </w:rPr>
        <w:t>a</w:t>
      </w:r>
      <w:r w:rsidRPr="00A92213">
        <w:rPr>
          <w:rFonts w:ascii="Book Antiqua" w:hAnsi="Book Antiqua"/>
          <w:sz w:val="26"/>
          <w:szCs w:val="26"/>
        </w:rPr>
        <w:t>,</w:t>
      </w:r>
      <w:r w:rsidR="009B5676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A92213">
        <w:rPr>
          <w:rFonts w:ascii="Book Antiqua" w:hAnsi="Book Antiqua"/>
          <w:sz w:val="26"/>
          <w:szCs w:val="26"/>
        </w:rPr>
        <w:t>Swamiji</w:t>
      </w:r>
      <w:proofErr w:type="spellEnd"/>
      <w:r w:rsidRPr="00A92213">
        <w:rPr>
          <w:rFonts w:ascii="Book Antiqua" w:hAnsi="Book Antiqua"/>
          <w:sz w:val="26"/>
          <w:szCs w:val="26"/>
        </w:rPr>
        <w:t xml:space="preserve"> enfatiza: </w:t>
      </w:r>
      <w:r w:rsidR="009B5676">
        <w:rPr>
          <w:rFonts w:ascii="Book Antiqua" w:hAnsi="Book Antiqua"/>
          <w:sz w:val="26"/>
          <w:szCs w:val="26"/>
        </w:rPr>
        <w:t>‘</w:t>
      </w:r>
      <w:r w:rsidRPr="00A92213">
        <w:rPr>
          <w:rFonts w:ascii="Book Antiqua" w:hAnsi="Book Antiqua"/>
          <w:sz w:val="26"/>
          <w:szCs w:val="26"/>
        </w:rPr>
        <w:t>É através do coração que o Senhor é visto e não</w:t>
      </w:r>
      <w:r w:rsidR="009B5676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através do intelecto. O intelecto é apenas o limpador de ruas, limpando </w:t>
      </w:r>
      <w:r w:rsidR="009B5676">
        <w:rPr>
          <w:rFonts w:ascii="Book Antiqua" w:hAnsi="Book Antiqua"/>
          <w:sz w:val="26"/>
          <w:szCs w:val="26"/>
        </w:rPr>
        <w:t xml:space="preserve">o </w:t>
      </w:r>
      <w:r w:rsidRPr="00A92213">
        <w:rPr>
          <w:rFonts w:ascii="Book Antiqua" w:hAnsi="Book Antiqua"/>
          <w:sz w:val="26"/>
          <w:szCs w:val="26"/>
        </w:rPr>
        <w:t xml:space="preserve">caminho para nós, </w:t>
      </w:r>
      <w:r w:rsidR="009B5676">
        <w:rPr>
          <w:rFonts w:ascii="Book Antiqua" w:hAnsi="Book Antiqua"/>
          <w:sz w:val="26"/>
          <w:szCs w:val="26"/>
        </w:rPr>
        <w:t xml:space="preserve">um </w:t>
      </w:r>
      <w:r w:rsidRPr="00A92213">
        <w:rPr>
          <w:rFonts w:ascii="Book Antiqua" w:hAnsi="Book Antiqua"/>
          <w:sz w:val="26"/>
          <w:szCs w:val="26"/>
        </w:rPr>
        <w:t xml:space="preserve">trabalhador secundário, </w:t>
      </w:r>
      <w:r w:rsidR="009B5676">
        <w:rPr>
          <w:rFonts w:ascii="Book Antiqua" w:hAnsi="Book Antiqua"/>
          <w:sz w:val="26"/>
          <w:szCs w:val="26"/>
        </w:rPr>
        <w:t xml:space="preserve">um </w:t>
      </w:r>
      <w:r w:rsidRPr="00A92213">
        <w:rPr>
          <w:rFonts w:ascii="Book Antiqua" w:hAnsi="Book Antiqua"/>
          <w:sz w:val="26"/>
          <w:szCs w:val="26"/>
        </w:rPr>
        <w:t>policial</w:t>
      </w:r>
      <w:r w:rsidR="00515844">
        <w:rPr>
          <w:rFonts w:ascii="Book Antiqua" w:hAnsi="Book Antiqua"/>
          <w:sz w:val="26"/>
          <w:szCs w:val="26"/>
        </w:rPr>
        <w:t>,</w:t>
      </w:r>
      <w:r w:rsidRPr="00A92213">
        <w:rPr>
          <w:rFonts w:ascii="Book Antiqua" w:hAnsi="Book Antiqua"/>
          <w:sz w:val="26"/>
          <w:szCs w:val="26"/>
        </w:rPr>
        <w:t xml:space="preserve"> mas o policial não é um</w:t>
      </w:r>
      <w:r w:rsidR="009B5676">
        <w:rPr>
          <w:rFonts w:ascii="Book Antiqua" w:hAnsi="Book Antiqua"/>
          <w:sz w:val="26"/>
          <w:szCs w:val="26"/>
        </w:rPr>
        <w:t xml:space="preserve">a </w:t>
      </w:r>
      <w:r w:rsidRPr="00A92213">
        <w:rPr>
          <w:rFonts w:ascii="Book Antiqua" w:hAnsi="Book Antiqua"/>
          <w:sz w:val="26"/>
          <w:szCs w:val="26"/>
        </w:rPr>
        <w:t xml:space="preserve">necessidade </w:t>
      </w:r>
      <w:r w:rsidRPr="00A92213">
        <w:rPr>
          <w:rFonts w:ascii="Book Antiqua" w:hAnsi="Book Antiqua"/>
          <w:sz w:val="26"/>
          <w:szCs w:val="26"/>
        </w:rPr>
        <w:lastRenderedPageBreak/>
        <w:t xml:space="preserve">positiva para o funcionamento da sociedade. Ele </w:t>
      </w:r>
      <w:r w:rsidR="009B5676">
        <w:rPr>
          <w:rFonts w:ascii="Book Antiqua" w:hAnsi="Book Antiqua"/>
          <w:sz w:val="26"/>
          <w:szCs w:val="26"/>
        </w:rPr>
        <w:t>existe</w:t>
      </w:r>
      <w:r w:rsidRPr="00A92213">
        <w:rPr>
          <w:rFonts w:ascii="Book Antiqua" w:hAnsi="Book Antiqua"/>
          <w:sz w:val="26"/>
          <w:szCs w:val="26"/>
        </w:rPr>
        <w:t xml:space="preserve"> apenas para parar</w:t>
      </w:r>
      <w:r w:rsidR="009B5676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distúrbios, para verificar ações erradas e esse é todo o trabalho exigido do intelecto. . .  É o sentimento que funciona, que se move com velocidade infinita</w:t>
      </w:r>
      <w:r w:rsidR="009B5676">
        <w:rPr>
          <w:rFonts w:ascii="Book Antiqua" w:hAnsi="Book Antiqua"/>
          <w:sz w:val="26"/>
          <w:szCs w:val="26"/>
        </w:rPr>
        <w:t xml:space="preserve">mente </w:t>
      </w:r>
      <w:r w:rsidRPr="00A92213">
        <w:rPr>
          <w:rFonts w:ascii="Book Antiqua" w:hAnsi="Book Antiqua"/>
          <w:sz w:val="26"/>
          <w:szCs w:val="26"/>
        </w:rPr>
        <w:t xml:space="preserve">superior </w:t>
      </w:r>
      <w:r w:rsidR="009B5676" w:rsidRPr="00A92213">
        <w:rPr>
          <w:rFonts w:ascii="Book Antiqua" w:hAnsi="Book Antiqua"/>
          <w:sz w:val="26"/>
          <w:szCs w:val="26"/>
        </w:rPr>
        <w:t>à</w:t>
      </w:r>
      <w:r w:rsidRPr="00A92213">
        <w:rPr>
          <w:rFonts w:ascii="Book Antiqua" w:hAnsi="Book Antiqua"/>
          <w:sz w:val="26"/>
          <w:szCs w:val="26"/>
        </w:rPr>
        <w:t xml:space="preserve"> da eletricidade ou de qualquer outra coisa. Você sente? Se você</w:t>
      </w:r>
      <w:r w:rsidR="00515844">
        <w:rPr>
          <w:rFonts w:ascii="Book Antiqua" w:hAnsi="Book Antiqua"/>
          <w:sz w:val="26"/>
          <w:szCs w:val="26"/>
        </w:rPr>
        <w:t>s</w:t>
      </w:r>
      <w:r w:rsidRPr="00A92213">
        <w:rPr>
          <w:rFonts w:ascii="Book Antiqua" w:hAnsi="Book Antiqua"/>
          <w:sz w:val="26"/>
          <w:szCs w:val="26"/>
        </w:rPr>
        <w:t xml:space="preserve"> </w:t>
      </w:r>
      <w:r w:rsidR="009B5676">
        <w:rPr>
          <w:rFonts w:ascii="Book Antiqua" w:hAnsi="Book Antiqua"/>
          <w:sz w:val="26"/>
          <w:szCs w:val="26"/>
        </w:rPr>
        <w:t>sentirem</w:t>
      </w:r>
      <w:r w:rsidRPr="00A92213">
        <w:rPr>
          <w:rFonts w:ascii="Book Antiqua" w:hAnsi="Book Antiqua"/>
          <w:sz w:val="26"/>
          <w:szCs w:val="26"/>
        </w:rPr>
        <w:t>, você</w:t>
      </w:r>
      <w:r w:rsidR="009B5676">
        <w:rPr>
          <w:rFonts w:ascii="Book Antiqua" w:hAnsi="Book Antiqua"/>
          <w:sz w:val="26"/>
          <w:szCs w:val="26"/>
        </w:rPr>
        <w:t xml:space="preserve">s </w:t>
      </w:r>
      <w:r w:rsidRPr="00A92213">
        <w:rPr>
          <w:rFonts w:ascii="Book Antiqua" w:hAnsi="Book Antiqua"/>
          <w:sz w:val="26"/>
          <w:szCs w:val="26"/>
        </w:rPr>
        <w:t xml:space="preserve">verão o Senhor. . . </w:t>
      </w:r>
      <w:r w:rsidR="009B5676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É o sentimento que é a vida, a força, </w:t>
      </w:r>
      <w:r w:rsidR="009B5676">
        <w:rPr>
          <w:rFonts w:ascii="Book Antiqua" w:hAnsi="Book Antiqua"/>
          <w:sz w:val="26"/>
          <w:szCs w:val="26"/>
        </w:rPr>
        <w:t xml:space="preserve">a </w:t>
      </w:r>
      <w:r w:rsidRPr="00A92213">
        <w:rPr>
          <w:rFonts w:ascii="Book Antiqua" w:hAnsi="Book Antiqua"/>
          <w:sz w:val="26"/>
          <w:szCs w:val="26"/>
        </w:rPr>
        <w:t xml:space="preserve">vitalidade, sem a qual nenhuma atividade intelectual pode </w:t>
      </w:r>
      <w:r w:rsidR="009B5676">
        <w:rPr>
          <w:rFonts w:ascii="Book Antiqua" w:hAnsi="Book Antiqua"/>
          <w:sz w:val="26"/>
          <w:szCs w:val="26"/>
        </w:rPr>
        <w:t>atingir</w:t>
      </w:r>
      <w:r w:rsidRPr="00A92213">
        <w:rPr>
          <w:rFonts w:ascii="Book Antiqua" w:hAnsi="Book Antiqua"/>
          <w:sz w:val="26"/>
          <w:szCs w:val="26"/>
        </w:rPr>
        <w:t xml:space="preserve"> a Deus.’</w:t>
      </w:r>
      <w:r w:rsidR="009B5676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Novamente ele diz: </w:t>
      </w:r>
      <w:r w:rsidR="00FE0C77">
        <w:rPr>
          <w:rFonts w:ascii="Book Antiqua" w:hAnsi="Book Antiqua"/>
          <w:sz w:val="26"/>
          <w:szCs w:val="26"/>
        </w:rPr>
        <w:t>‘</w:t>
      </w:r>
      <w:r w:rsidRPr="00A92213">
        <w:rPr>
          <w:rFonts w:ascii="Book Antiqua" w:hAnsi="Book Antiqua"/>
          <w:sz w:val="26"/>
          <w:szCs w:val="26"/>
        </w:rPr>
        <w:t xml:space="preserve">O intelecto é como membros sem capacidade de locomoção. </w:t>
      </w:r>
      <w:r w:rsidR="00FE0C77">
        <w:rPr>
          <w:rFonts w:ascii="Book Antiqua" w:hAnsi="Book Antiqua"/>
          <w:sz w:val="26"/>
          <w:szCs w:val="26"/>
        </w:rPr>
        <w:t>É apenas</w:t>
      </w:r>
      <w:r w:rsidRPr="00A92213">
        <w:rPr>
          <w:rFonts w:ascii="Book Antiqua" w:hAnsi="Book Antiqua"/>
          <w:sz w:val="26"/>
          <w:szCs w:val="26"/>
        </w:rPr>
        <w:t xml:space="preserve"> quando o sentimento entra e lhes dá movimento é que eles se movem e trabalham</w:t>
      </w:r>
      <w:r w:rsidR="00FE0C77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 xml:space="preserve">em outros.’ </w:t>
      </w:r>
      <w:proofErr w:type="spellStart"/>
      <w:r w:rsidRPr="00A92213">
        <w:rPr>
          <w:rFonts w:ascii="Book Antiqua" w:hAnsi="Book Antiqua"/>
          <w:sz w:val="26"/>
          <w:szCs w:val="26"/>
        </w:rPr>
        <w:t>Swamiji</w:t>
      </w:r>
      <w:proofErr w:type="spellEnd"/>
      <w:r w:rsidRPr="00A92213">
        <w:rPr>
          <w:rFonts w:ascii="Book Antiqua" w:hAnsi="Book Antiqua"/>
          <w:sz w:val="26"/>
          <w:szCs w:val="26"/>
        </w:rPr>
        <w:t xml:space="preserve">, portanto, aqui reafirma o ponto de vista </w:t>
      </w:r>
      <w:r w:rsidR="00FE0C77">
        <w:rPr>
          <w:rFonts w:ascii="Book Antiqua" w:hAnsi="Book Antiqua"/>
          <w:sz w:val="26"/>
          <w:szCs w:val="26"/>
        </w:rPr>
        <w:t>da Vedanta</w:t>
      </w:r>
      <w:r w:rsidRPr="00A92213">
        <w:rPr>
          <w:rFonts w:ascii="Book Antiqua" w:hAnsi="Book Antiqua"/>
          <w:sz w:val="26"/>
          <w:szCs w:val="26"/>
        </w:rPr>
        <w:t>, apenas</w:t>
      </w:r>
      <w:r w:rsidR="00FE0C77">
        <w:rPr>
          <w:rFonts w:ascii="Book Antiqua" w:hAnsi="Book Antiqua"/>
          <w:sz w:val="26"/>
          <w:szCs w:val="26"/>
        </w:rPr>
        <w:t xml:space="preserve"> </w:t>
      </w:r>
      <w:r w:rsidRPr="00A92213">
        <w:rPr>
          <w:rFonts w:ascii="Book Antiqua" w:hAnsi="Book Antiqua"/>
          <w:sz w:val="26"/>
          <w:szCs w:val="26"/>
        </w:rPr>
        <w:t>de forma mais eficaz, pois ele tinha acesso direto a tais realizações.</w:t>
      </w:r>
    </w:p>
    <w:p w14:paraId="1A434908" w14:textId="77777777" w:rsidR="0000039C" w:rsidRDefault="0000039C" w:rsidP="00A92213">
      <w:pPr>
        <w:rPr>
          <w:rFonts w:ascii="Book Antiqua" w:hAnsi="Book Antiqua"/>
          <w:sz w:val="26"/>
          <w:szCs w:val="26"/>
        </w:rPr>
      </w:pPr>
    </w:p>
    <w:p w14:paraId="329EE19A" w14:textId="77777777" w:rsidR="0000039C" w:rsidRDefault="0000039C" w:rsidP="0000039C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00039C">
        <w:rPr>
          <w:rFonts w:ascii="Book Antiqua" w:hAnsi="Book Antiqua"/>
          <w:b/>
          <w:bCs/>
          <w:sz w:val="28"/>
          <w:szCs w:val="28"/>
        </w:rPr>
        <w:t>Vedanta, base de toda Ética</w:t>
      </w:r>
    </w:p>
    <w:p w14:paraId="62157F8D" w14:textId="77777777" w:rsidR="0000039C" w:rsidRPr="0000039C" w:rsidRDefault="0000039C" w:rsidP="0000039C">
      <w:pPr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</w:p>
    <w:p w14:paraId="01470ABE" w14:textId="5B1FE1C1" w:rsidR="0000039C" w:rsidRPr="0000039C" w:rsidRDefault="0000039C" w:rsidP="0000039C">
      <w:pPr>
        <w:rPr>
          <w:rFonts w:ascii="Book Antiqua" w:hAnsi="Book Antiqua"/>
          <w:sz w:val="26"/>
          <w:szCs w:val="26"/>
        </w:rPr>
      </w:pPr>
      <w:r w:rsidRPr="0000039C">
        <w:rPr>
          <w:rFonts w:ascii="Book Antiqua" w:hAnsi="Book Antiqua"/>
          <w:sz w:val="26"/>
          <w:szCs w:val="26"/>
        </w:rPr>
        <w:t>Outra acusação levantada contra o Hinduísmo em geral por alguns</w:t>
      </w:r>
      <w:r w:rsidR="004B7876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escritores ocidentais é “que é completamente impossível encontrar qualquer</w:t>
      </w:r>
      <w:r w:rsidR="004B7876">
        <w:rPr>
          <w:rFonts w:ascii="Book Antiqua" w:hAnsi="Book Antiqua"/>
          <w:sz w:val="26"/>
          <w:szCs w:val="26"/>
        </w:rPr>
        <w:t xml:space="preserve"> </w:t>
      </w:r>
      <w:r w:rsidR="00CF5B82">
        <w:rPr>
          <w:rFonts w:ascii="Book Antiqua" w:hAnsi="Book Antiqua"/>
          <w:sz w:val="26"/>
          <w:szCs w:val="26"/>
        </w:rPr>
        <w:t xml:space="preserve">real ou vital </w:t>
      </w:r>
      <w:r w:rsidRPr="0000039C">
        <w:rPr>
          <w:rFonts w:ascii="Book Antiqua" w:hAnsi="Book Antiqua"/>
          <w:sz w:val="26"/>
          <w:szCs w:val="26"/>
        </w:rPr>
        <w:t>princípio d</w:t>
      </w:r>
      <w:r w:rsidR="00CF5B82">
        <w:rPr>
          <w:rFonts w:ascii="Book Antiqua" w:hAnsi="Book Antiqua"/>
          <w:sz w:val="26"/>
          <w:szCs w:val="26"/>
        </w:rPr>
        <w:t>e</w:t>
      </w:r>
      <w:r w:rsidRPr="0000039C">
        <w:rPr>
          <w:rFonts w:ascii="Book Antiqua" w:hAnsi="Book Antiqua"/>
          <w:sz w:val="26"/>
          <w:szCs w:val="26"/>
        </w:rPr>
        <w:t xml:space="preserve"> ética”, na literatura védica. Isso não é um fato, porque </w:t>
      </w:r>
      <w:r w:rsidR="00CF5B82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 xml:space="preserve"> literatura védica, da qual não podemos excluir os </w:t>
      </w:r>
      <w:proofErr w:type="spellStart"/>
      <w:r w:rsidRPr="0000039C">
        <w:rPr>
          <w:rFonts w:ascii="Book Antiqua" w:hAnsi="Book Antiqua"/>
          <w:sz w:val="26"/>
          <w:szCs w:val="26"/>
        </w:rPr>
        <w:t>Upanisads</w:t>
      </w:r>
      <w:proofErr w:type="spellEnd"/>
      <w:r w:rsidRPr="0000039C">
        <w:rPr>
          <w:rFonts w:ascii="Book Antiqua" w:hAnsi="Book Antiqua"/>
          <w:sz w:val="26"/>
          <w:szCs w:val="26"/>
        </w:rPr>
        <w:t>, está repleta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com textos que enunciam os princípios éticos, a partir dos quais </w:t>
      </w:r>
      <w:r w:rsidR="00CF5B82">
        <w:rPr>
          <w:rFonts w:ascii="Book Antiqua" w:hAnsi="Book Antiqua"/>
          <w:sz w:val="26"/>
          <w:szCs w:val="26"/>
        </w:rPr>
        <w:t>apenas, Manu</w:t>
      </w:r>
      <w:r w:rsidRPr="0000039C">
        <w:rPr>
          <w:rFonts w:ascii="Book Antiqua" w:hAnsi="Book Antiqua"/>
          <w:sz w:val="26"/>
          <w:szCs w:val="26"/>
        </w:rPr>
        <w:t xml:space="preserve"> e outros sábios divulgaram seus códigos legais. Isto, os escritores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convenientemente ignoraram e divulgaram declarações tendenciosas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e presunços</w:t>
      </w:r>
      <w:r w:rsidR="00CF5B82">
        <w:rPr>
          <w:rFonts w:ascii="Book Antiqua" w:hAnsi="Book Antiqua"/>
          <w:sz w:val="26"/>
          <w:szCs w:val="26"/>
        </w:rPr>
        <w:t>as</w:t>
      </w:r>
      <w:r w:rsidRPr="0000039C">
        <w:rPr>
          <w:rFonts w:ascii="Book Antiqua" w:hAnsi="Book Antiqua"/>
          <w:sz w:val="26"/>
          <w:szCs w:val="26"/>
        </w:rPr>
        <w:t>. Se, por outro lado, esta afirmação tivesse alguma verdade, como explicar o surgimento de tantos santos e sábios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no país? A verdade pode surgir da falsidade? Pode </w:t>
      </w:r>
      <w:r w:rsidR="00CF5B82">
        <w:rPr>
          <w:rFonts w:ascii="Book Antiqua" w:hAnsi="Book Antiqua"/>
          <w:sz w:val="26"/>
          <w:szCs w:val="26"/>
        </w:rPr>
        <w:t xml:space="preserve">o pecado </w:t>
      </w:r>
      <w:r w:rsidRPr="0000039C">
        <w:rPr>
          <w:rFonts w:ascii="Book Antiqua" w:hAnsi="Book Antiqua"/>
          <w:sz w:val="26"/>
          <w:szCs w:val="26"/>
        </w:rPr>
        <w:t>gerar santidade?</w:t>
      </w:r>
    </w:p>
    <w:p w14:paraId="120E1CC3" w14:textId="39C04E11" w:rsidR="0000039C" w:rsidRPr="0000039C" w:rsidRDefault="0000039C" w:rsidP="0000039C">
      <w:pPr>
        <w:rPr>
          <w:rFonts w:ascii="Book Antiqua" w:hAnsi="Book Antiqua"/>
          <w:sz w:val="26"/>
          <w:szCs w:val="26"/>
        </w:rPr>
      </w:pPr>
      <w:r w:rsidRPr="0000039C">
        <w:rPr>
          <w:rFonts w:ascii="Book Antiqua" w:hAnsi="Book Antiqua"/>
          <w:sz w:val="26"/>
          <w:szCs w:val="26"/>
        </w:rPr>
        <w:t>Se existe alguma base segura para a ética, é apenas n</w:t>
      </w:r>
      <w:r w:rsidR="00CF5B82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 xml:space="preserve"> Vedanta que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ensina a Unidade de toda a vida, de toda a existência. Vamos ver o que Swami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Vivekananda diz sobre o assunto: </w:t>
      </w:r>
      <w:r w:rsidR="008841C7">
        <w:rPr>
          <w:rFonts w:ascii="Book Antiqua" w:hAnsi="Book Antiqua"/>
          <w:sz w:val="26"/>
          <w:szCs w:val="26"/>
        </w:rPr>
        <w:t>‘</w:t>
      </w:r>
      <w:r w:rsidRPr="0000039C">
        <w:rPr>
          <w:rFonts w:ascii="Book Antiqua" w:hAnsi="Book Antiqua"/>
          <w:sz w:val="26"/>
          <w:szCs w:val="26"/>
        </w:rPr>
        <w:t>O Ocidente racional está seriamente inclinado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a procurar a racionalidade, a </w:t>
      </w:r>
      <w:proofErr w:type="spellStart"/>
      <w:r w:rsidR="00CF5B82" w:rsidRPr="00CF5B82">
        <w:rPr>
          <w:rFonts w:ascii="Book Antiqua" w:hAnsi="Book Antiqua"/>
          <w:i/>
          <w:iCs/>
          <w:sz w:val="26"/>
          <w:szCs w:val="26"/>
        </w:rPr>
        <w:t>raison</w:t>
      </w:r>
      <w:proofErr w:type="spellEnd"/>
      <w:r w:rsidR="00CF5B82" w:rsidRPr="00CF5B82">
        <w:rPr>
          <w:rFonts w:ascii="Book Antiqua" w:hAnsi="Book Antiqua"/>
          <w:sz w:val="26"/>
          <w:szCs w:val="26"/>
        </w:rPr>
        <w:t xml:space="preserve"> </w:t>
      </w:r>
      <w:r w:rsidR="00CF5B82" w:rsidRPr="00CF5B82">
        <w:rPr>
          <w:rFonts w:ascii="Book Antiqua" w:hAnsi="Book Antiqua"/>
          <w:i/>
          <w:iCs/>
          <w:sz w:val="26"/>
          <w:szCs w:val="26"/>
        </w:rPr>
        <w:t>d’</w:t>
      </w:r>
      <w:proofErr w:type="spellStart"/>
      <w:r w:rsidR="00CF5B82" w:rsidRPr="00CF5B82">
        <w:rPr>
          <w:rFonts w:ascii="Book Antiqua" w:hAnsi="Book Antiqua"/>
          <w:i/>
          <w:iCs/>
          <w:sz w:val="26"/>
          <w:szCs w:val="26"/>
        </w:rPr>
        <w:t>etre</w:t>
      </w:r>
      <w:proofErr w:type="spellEnd"/>
      <w:r w:rsidR="00CF5B82" w:rsidRPr="0000039C">
        <w:rPr>
          <w:rFonts w:ascii="Book Antiqua" w:hAnsi="Book Antiqua"/>
          <w:sz w:val="26"/>
          <w:szCs w:val="26"/>
        </w:rPr>
        <w:t>,</w:t>
      </w:r>
      <w:r w:rsidR="00CF5B82">
        <w:rPr>
          <w:rFonts w:ascii="Book Antiqua" w:hAnsi="Book Antiqua"/>
          <w:sz w:val="26"/>
          <w:szCs w:val="26"/>
        </w:rPr>
        <w:t xml:space="preserve"> [</w:t>
      </w:r>
      <w:r w:rsidRPr="0000039C">
        <w:rPr>
          <w:rFonts w:ascii="Book Antiqua" w:hAnsi="Book Antiqua"/>
          <w:sz w:val="26"/>
          <w:szCs w:val="26"/>
        </w:rPr>
        <w:t>razão de ser</w:t>
      </w:r>
      <w:r w:rsidR="00CF5B82">
        <w:rPr>
          <w:rFonts w:ascii="Book Antiqua" w:hAnsi="Book Antiqua"/>
          <w:sz w:val="26"/>
          <w:szCs w:val="26"/>
        </w:rPr>
        <w:t>]</w:t>
      </w:r>
      <w:r w:rsidRPr="0000039C">
        <w:rPr>
          <w:rFonts w:ascii="Book Antiqua" w:hAnsi="Book Antiqua"/>
          <w:sz w:val="26"/>
          <w:szCs w:val="26"/>
        </w:rPr>
        <w:t xml:space="preserve"> de toda a sua filosofia e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ética e todos vocês sabem bem que a ética não pode ser derivada da mera</w:t>
      </w:r>
      <w:r w:rsidR="00CF5B82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sanção de qualquer</w:t>
      </w:r>
      <w:r w:rsidR="00CF5B82">
        <w:rPr>
          <w:rFonts w:ascii="Book Antiqua" w:hAnsi="Book Antiqua"/>
          <w:sz w:val="26"/>
          <w:szCs w:val="26"/>
        </w:rPr>
        <w:t xml:space="preserve"> personagem</w:t>
      </w:r>
      <w:r w:rsidRPr="0000039C">
        <w:rPr>
          <w:rFonts w:ascii="Book Antiqua" w:hAnsi="Book Antiqua"/>
          <w:sz w:val="26"/>
          <w:szCs w:val="26"/>
        </w:rPr>
        <w:t xml:space="preserve">, por maior e </w:t>
      </w:r>
      <w:r w:rsidR="00583543">
        <w:rPr>
          <w:rFonts w:ascii="Book Antiqua" w:hAnsi="Book Antiqua"/>
          <w:sz w:val="26"/>
          <w:szCs w:val="26"/>
        </w:rPr>
        <w:t xml:space="preserve">mais </w:t>
      </w:r>
      <w:r w:rsidRPr="0000039C">
        <w:rPr>
          <w:rFonts w:ascii="Book Antiqua" w:hAnsi="Book Antiqua"/>
          <w:sz w:val="26"/>
          <w:szCs w:val="26"/>
        </w:rPr>
        <w:t>divino que ele possa ter sido.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Tal explicação da autoridade da ética não apela mais ao</w:t>
      </w:r>
      <w:r w:rsidR="00133A0A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mais alto dos pensadores do mundo; eles querem algo mais do que </w:t>
      </w:r>
      <w:r w:rsidR="00133A0A">
        <w:rPr>
          <w:rFonts w:ascii="Book Antiqua" w:hAnsi="Book Antiqua"/>
          <w:sz w:val="26"/>
          <w:szCs w:val="26"/>
        </w:rPr>
        <w:t xml:space="preserve">a sanção </w:t>
      </w:r>
      <w:r w:rsidRPr="0000039C">
        <w:rPr>
          <w:rFonts w:ascii="Book Antiqua" w:hAnsi="Book Antiqua"/>
          <w:sz w:val="26"/>
          <w:szCs w:val="26"/>
        </w:rPr>
        <w:t>human</w:t>
      </w:r>
      <w:r w:rsidR="00133A0A">
        <w:rPr>
          <w:rFonts w:ascii="Book Antiqua" w:hAnsi="Book Antiqua"/>
          <w:sz w:val="26"/>
          <w:szCs w:val="26"/>
        </w:rPr>
        <w:t xml:space="preserve">a </w:t>
      </w:r>
      <w:r w:rsidRPr="0000039C">
        <w:rPr>
          <w:rFonts w:ascii="Book Antiqua" w:hAnsi="Book Antiqua"/>
          <w:sz w:val="26"/>
          <w:szCs w:val="26"/>
        </w:rPr>
        <w:t xml:space="preserve">para que os códigos éticos e morais sejam </w:t>
      </w:r>
      <w:r w:rsidR="00244261">
        <w:rPr>
          <w:rFonts w:ascii="Book Antiqua" w:hAnsi="Book Antiqua"/>
          <w:sz w:val="26"/>
          <w:szCs w:val="26"/>
        </w:rPr>
        <w:t>irrevocáveis</w:t>
      </w:r>
      <w:r w:rsidRPr="0000039C">
        <w:rPr>
          <w:rFonts w:ascii="Book Antiqua" w:hAnsi="Book Antiqua"/>
          <w:sz w:val="26"/>
          <w:szCs w:val="26"/>
        </w:rPr>
        <w:t>, eles querem que alguns</w:t>
      </w:r>
      <w:r w:rsidR="00133A0A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princípio</w:t>
      </w:r>
      <w:r w:rsidR="00244261">
        <w:rPr>
          <w:rFonts w:ascii="Book Antiqua" w:hAnsi="Book Antiqua"/>
          <w:sz w:val="26"/>
          <w:szCs w:val="26"/>
        </w:rPr>
        <w:t>s</w:t>
      </w:r>
      <w:r w:rsidRPr="0000039C">
        <w:rPr>
          <w:rFonts w:ascii="Book Antiqua" w:hAnsi="Book Antiqua"/>
          <w:sz w:val="26"/>
          <w:szCs w:val="26"/>
        </w:rPr>
        <w:t xml:space="preserve"> eterno</w:t>
      </w:r>
      <w:r w:rsidR="00244261">
        <w:rPr>
          <w:rFonts w:ascii="Book Antiqua" w:hAnsi="Book Antiqua"/>
          <w:sz w:val="26"/>
          <w:szCs w:val="26"/>
        </w:rPr>
        <w:t>s</w:t>
      </w:r>
      <w:r w:rsidRPr="0000039C">
        <w:rPr>
          <w:rFonts w:ascii="Book Antiqua" w:hAnsi="Book Antiqua"/>
          <w:sz w:val="26"/>
          <w:szCs w:val="26"/>
        </w:rPr>
        <w:t xml:space="preserve"> da verdade como </w:t>
      </w:r>
      <w:r w:rsidR="00244261">
        <w:rPr>
          <w:rFonts w:ascii="Book Antiqua" w:hAnsi="Book Antiqua"/>
          <w:sz w:val="26"/>
          <w:szCs w:val="26"/>
        </w:rPr>
        <w:t xml:space="preserve">a </w:t>
      </w:r>
      <w:r w:rsidRPr="0000039C">
        <w:rPr>
          <w:rFonts w:ascii="Book Antiqua" w:hAnsi="Book Antiqua"/>
          <w:sz w:val="26"/>
          <w:szCs w:val="26"/>
        </w:rPr>
        <w:t xml:space="preserve">sanção da ética. E onde </w:t>
      </w:r>
      <w:r w:rsidR="00244261">
        <w:rPr>
          <w:rFonts w:ascii="Book Antiqua" w:hAnsi="Book Antiqua"/>
          <w:sz w:val="26"/>
          <w:szCs w:val="26"/>
        </w:rPr>
        <w:t xml:space="preserve">é que aquela </w:t>
      </w:r>
      <w:r w:rsidRPr="0000039C">
        <w:rPr>
          <w:rFonts w:ascii="Book Antiqua" w:hAnsi="Book Antiqua"/>
          <w:sz w:val="26"/>
          <w:szCs w:val="26"/>
        </w:rPr>
        <w:t xml:space="preserve">sanção </w:t>
      </w:r>
      <w:r w:rsidR="00244261" w:rsidRPr="0000039C">
        <w:rPr>
          <w:rFonts w:ascii="Book Antiqua" w:hAnsi="Book Antiqua"/>
          <w:sz w:val="26"/>
          <w:szCs w:val="26"/>
        </w:rPr>
        <w:t>eterna pode</w:t>
      </w:r>
      <w:r w:rsidR="00244261">
        <w:rPr>
          <w:rFonts w:ascii="Book Antiqua" w:hAnsi="Book Antiqua"/>
          <w:sz w:val="26"/>
          <w:szCs w:val="26"/>
        </w:rPr>
        <w:t xml:space="preserve"> ser </w:t>
      </w:r>
      <w:r w:rsidRPr="0000039C">
        <w:rPr>
          <w:rFonts w:ascii="Book Antiqua" w:hAnsi="Book Antiqua"/>
          <w:sz w:val="26"/>
          <w:szCs w:val="26"/>
        </w:rPr>
        <w:t>encontrada exceto na única Realidade Infinita, que existe</w:t>
      </w:r>
      <w:r w:rsidR="00244261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em você e em mim e em todos, no </w:t>
      </w:r>
      <w:r w:rsidR="00244261">
        <w:rPr>
          <w:rFonts w:ascii="Book Antiqua" w:hAnsi="Book Antiqua"/>
          <w:sz w:val="26"/>
          <w:szCs w:val="26"/>
        </w:rPr>
        <w:t>Ser</w:t>
      </w:r>
      <w:r w:rsidRPr="0000039C">
        <w:rPr>
          <w:rFonts w:ascii="Book Antiqua" w:hAnsi="Book Antiqua"/>
          <w:sz w:val="26"/>
          <w:szCs w:val="26"/>
        </w:rPr>
        <w:t>, na Alma? A unidade infinita</w:t>
      </w:r>
      <w:r w:rsidR="00244261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da Alma é a sanção eterna de toda moralidade, que você e eu não somos</w:t>
      </w:r>
      <w:r w:rsidR="00244261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apenas irmãos, mas que você e eu somos </w:t>
      </w:r>
      <w:proofErr w:type="gramStart"/>
      <w:r w:rsidRPr="0000039C">
        <w:rPr>
          <w:rFonts w:ascii="Book Antiqua" w:hAnsi="Book Antiqua"/>
          <w:sz w:val="26"/>
          <w:szCs w:val="26"/>
        </w:rPr>
        <w:t xml:space="preserve">realmente </w:t>
      </w:r>
      <w:r w:rsidR="00244261">
        <w:rPr>
          <w:rFonts w:ascii="Book Antiqua" w:hAnsi="Book Antiqua"/>
          <w:sz w:val="26"/>
          <w:szCs w:val="26"/>
        </w:rPr>
        <w:t>Um</w:t>
      </w:r>
      <w:proofErr w:type="gramEnd"/>
      <w:r w:rsidRPr="0000039C">
        <w:rPr>
          <w:rFonts w:ascii="Book Antiqua" w:hAnsi="Book Antiqua"/>
          <w:sz w:val="26"/>
          <w:szCs w:val="26"/>
        </w:rPr>
        <w:t>. Est</w:t>
      </w:r>
      <w:r w:rsidR="008841C7">
        <w:rPr>
          <w:rFonts w:ascii="Book Antiqua" w:hAnsi="Book Antiqua"/>
          <w:sz w:val="26"/>
          <w:szCs w:val="26"/>
        </w:rPr>
        <w:t>a é a prescrição</w:t>
      </w:r>
      <w:r w:rsidRPr="0000039C">
        <w:rPr>
          <w:rFonts w:ascii="Book Antiqua" w:hAnsi="Book Antiqua"/>
          <w:sz w:val="26"/>
          <w:szCs w:val="26"/>
        </w:rPr>
        <w:t xml:space="preserve"> </w:t>
      </w:r>
      <w:r w:rsidR="008841C7">
        <w:rPr>
          <w:rFonts w:ascii="Book Antiqua" w:hAnsi="Book Antiqua"/>
          <w:sz w:val="26"/>
          <w:szCs w:val="26"/>
        </w:rPr>
        <w:t xml:space="preserve">da </w:t>
      </w:r>
      <w:r w:rsidRPr="0000039C">
        <w:rPr>
          <w:rFonts w:ascii="Book Antiqua" w:hAnsi="Book Antiqua"/>
          <w:sz w:val="26"/>
          <w:szCs w:val="26"/>
        </w:rPr>
        <w:t>Filosofia indiana. Esta unidade é a razão de toda ética e de toda espiritualidade.</w:t>
      </w:r>
      <w:r w:rsidR="008841C7">
        <w:rPr>
          <w:rFonts w:ascii="Book Antiqua" w:hAnsi="Book Antiqua"/>
          <w:sz w:val="26"/>
          <w:szCs w:val="26"/>
        </w:rPr>
        <w:t xml:space="preserve">’ </w:t>
      </w:r>
      <w:r w:rsidRPr="0000039C">
        <w:rPr>
          <w:rFonts w:ascii="Book Antiqua" w:hAnsi="Book Antiqua"/>
          <w:sz w:val="26"/>
          <w:szCs w:val="26"/>
        </w:rPr>
        <w:t xml:space="preserve">Repetidamente ele trouxe esse fato ao conhecimento de sua audiência. </w:t>
      </w:r>
      <w:r w:rsidR="008841C7">
        <w:rPr>
          <w:rFonts w:ascii="Book Antiqua" w:hAnsi="Book Antiqua"/>
          <w:sz w:val="26"/>
          <w:szCs w:val="26"/>
        </w:rPr>
        <w:t xml:space="preserve">Em </w:t>
      </w:r>
      <w:r w:rsidRPr="0000039C">
        <w:rPr>
          <w:rFonts w:ascii="Book Antiqua" w:hAnsi="Book Antiqua"/>
          <w:sz w:val="26"/>
          <w:szCs w:val="26"/>
        </w:rPr>
        <w:t xml:space="preserve">certa ocasião ele disse: </w:t>
      </w:r>
      <w:r w:rsidR="008841C7">
        <w:rPr>
          <w:rFonts w:ascii="Book Antiqua" w:hAnsi="Book Antiqua"/>
          <w:sz w:val="26"/>
          <w:szCs w:val="26"/>
        </w:rPr>
        <w:t>‘</w:t>
      </w:r>
      <w:r w:rsidRPr="0000039C">
        <w:rPr>
          <w:rFonts w:ascii="Book Antiqua" w:hAnsi="Book Antiqua"/>
          <w:sz w:val="26"/>
          <w:szCs w:val="26"/>
        </w:rPr>
        <w:t>Por que é que todos dizem: “Faça o bem aos outros”?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Onde está a explicação? Por que é que todos os grandes homens pregaram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a irmandade da </w:t>
      </w:r>
      <w:r w:rsidRPr="0000039C">
        <w:rPr>
          <w:rFonts w:ascii="Book Antiqua" w:hAnsi="Book Antiqua"/>
          <w:sz w:val="26"/>
          <w:szCs w:val="26"/>
        </w:rPr>
        <w:lastRenderedPageBreak/>
        <w:t xml:space="preserve">humanidade, e os homens </w:t>
      </w:r>
      <w:r w:rsidR="008841C7">
        <w:rPr>
          <w:rFonts w:ascii="Book Antiqua" w:hAnsi="Book Antiqua"/>
          <w:sz w:val="26"/>
          <w:szCs w:val="26"/>
        </w:rPr>
        <w:t xml:space="preserve">ainda </w:t>
      </w:r>
      <w:r w:rsidRPr="0000039C">
        <w:rPr>
          <w:rFonts w:ascii="Book Antiqua" w:hAnsi="Book Antiqua"/>
          <w:sz w:val="26"/>
          <w:szCs w:val="26"/>
        </w:rPr>
        <w:t>maiores, a irmandade de todas as vidas?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Porque, quer estivessem conscientes disso ou não, por trás de tudo isso, através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="00583543">
        <w:rPr>
          <w:rFonts w:ascii="Book Antiqua" w:hAnsi="Book Antiqua"/>
          <w:sz w:val="26"/>
          <w:szCs w:val="26"/>
        </w:rPr>
        <w:t xml:space="preserve">de </w:t>
      </w:r>
      <w:r w:rsidRPr="0000039C">
        <w:rPr>
          <w:rFonts w:ascii="Book Antiqua" w:hAnsi="Book Antiqua"/>
          <w:sz w:val="26"/>
          <w:szCs w:val="26"/>
        </w:rPr>
        <w:t>todas as suas superstições irracionais e pessoais, estava</w:t>
      </w:r>
      <w:r w:rsidR="003042A7">
        <w:rPr>
          <w:rFonts w:ascii="Book Antiqua" w:hAnsi="Book Antiqua"/>
          <w:sz w:val="26"/>
          <w:szCs w:val="26"/>
        </w:rPr>
        <w:t xml:space="preserve"> se manifestando a </w:t>
      </w:r>
      <w:r w:rsidRPr="0000039C">
        <w:rPr>
          <w:rFonts w:ascii="Book Antiqua" w:hAnsi="Book Antiqua"/>
          <w:sz w:val="26"/>
          <w:szCs w:val="26"/>
        </w:rPr>
        <w:t>luz eterna do Ser, negando toda a multiplicidade e afirmando que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todo o universo é </w:t>
      </w:r>
      <w:proofErr w:type="gramStart"/>
      <w:r w:rsidRPr="0000039C">
        <w:rPr>
          <w:rFonts w:ascii="Book Antiqua" w:hAnsi="Book Antiqua"/>
          <w:sz w:val="26"/>
          <w:szCs w:val="26"/>
        </w:rPr>
        <w:t>apenas Um</w:t>
      </w:r>
      <w:proofErr w:type="gramEnd"/>
      <w:r w:rsidRPr="0000039C">
        <w:rPr>
          <w:rFonts w:ascii="Book Antiqua" w:hAnsi="Book Antiqua"/>
          <w:sz w:val="26"/>
          <w:szCs w:val="26"/>
        </w:rPr>
        <w:t>.</w:t>
      </w:r>
      <w:r w:rsidR="008841C7">
        <w:rPr>
          <w:rFonts w:ascii="Book Antiqua" w:hAnsi="Book Antiqua"/>
          <w:sz w:val="26"/>
          <w:szCs w:val="26"/>
        </w:rPr>
        <w:t>’</w:t>
      </w:r>
      <w:r w:rsidRPr="0000039C">
        <w:rPr>
          <w:rFonts w:ascii="Book Antiqua" w:hAnsi="Book Antiqua"/>
          <w:sz w:val="26"/>
          <w:szCs w:val="26"/>
        </w:rPr>
        <w:t xml:space="preserve"> Portanto, a causa do Hinduísmo e d</w:t>
      </w:r>
      <w:r w:rsidR="00583543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 xml:space="preserve"> Vedanta</w:t>
      </w:r>
      <w:r w:rsidR="008841C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a este respeito permanece justificad</w:t>
      </w:r>
      <w:r w:rsidR="003042A7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 xml:space="preserve"> como qualquer um pode ver.</w:t>
      </w:r>
    </w:p>
    <w:p w14:paraId="43CE6BB6" w14:textId="5E920617" w:rsidR="0000039C" w:rsidRDefault="0000039C" w:rsidP="0000039C">
      <w:pPr>
        <w:rPr>
          <w:rFonts w:ascii="Book Antiqua" w:hAnsi="Book Antiqua"/>
          <w:sz w:val="26"/>
          <w:szCs w:val="26"/>
        </w:rPr>
      </w:pPr>
      <w:r w:rsidRPr="0000039C">
        <w:rPr>
          <w:rFonts w:ascii="Book Antiqua" w:hAnsi="Book Antiqua"/>
          <w:sz w:val="26"/>
          <w:szCs w:val="26"/>
        </w:rPr>
        <w:t>Todas estas verdades, no entanto, foram distorcidas e apresentadas ao</w:t>
      </w:r>
      <w:r w:rsidR="003042A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Ocidente</w:t>
      </w:r>
      <w:r w:rsidR="003042A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por </w:t>
      </w:r>
      <w:r w:rsidR="003042A7">
        <w:rPr>
          <w:rFonts w:ascii="Book Antiqua" w:hAnsi="Book Antiqua"/>
          <w:sz w:val="26"/>
          <w:szCs w:val="26"/>
        </w:rPr>
        <w:t>segmentos</w:t>
      </w:r>
      <w:r w:rsidRPr="0000039C">
        <w:rPr>
          <w:rFonts w:ascii="Book Antiqua" w:hAnsi="Book Antiqua"/>
          <w:sz w:val="26"/>
          <w:szCs w:val="26"/>
        </w:rPr>
        <w:t xml:space="preserve"> que queriam promover a sua própria causa na Índia. Daí foi</w:t>
      </w:r>
      <w:r w:rsidR="003042A7">
        <w:rPr>
          <w:rFonts w:ascii="Book Antiqua" w:hAnsi="Book Antiqua"/>
          <w:sz w:val="26"/>
          <w:szCs w:val="26"/>
        </w:rPr>
        <w:t xml:space="preserve"> requerido </w:t>
      </w:r>
      <w:r w:rsidRPr="0000039C">
        <w:rPr>
          <w:rFonts w:ascii="Book Antiqua" w:hAnsi="Book Antiqua"/>
          <w:sz w:val="26"/>
          <w:szCs w:val="26"/>
        </w:rPr>
        <w:t xml:space="preserve">que uma imagem verdadeira da religião indiana fosse apresentada não em </w:t>
      </w:r>
      <w:r w:rsidR="003042A7" w:rsidRPr="0000039C">
        <w:rPr>
          <w:rFonts w:ascii="Book Antiqua" w:hAnsi="Book Antiqua"/>
          <w:sz w:val="26"/>
          <w:szCs w:val="26"/>
        </w:rPr>
        <w:t>mera</w:t>
      </w:r>
      <w:r w:rsidR="003042A7">
        <w:rPr>
          <w:rFonts w:ascii="Book Antiqua" w:hAnsi="Book Antiqua"/>
          <w:sz w:val="26"/>
          <w:szCs w:val="26"/>
        </w:rPr>
        <w:t>s imagens</w:t>
      </w:r>
      <w:r w:rsidRPr="0000039C">
        <w:rPr>
          <w:rFonts w:ascii="Book Antiqua" w:hAnsi="Book Antiqua"/>
          <w:sz w:val="26"/>
          <w:szCs w:val="26"/>
        </w:rPr>
        <w:t xml:space="preserve"> de palavras, mas na vida. Swami Vivekananda por sua vida imaculada,</w:t>
      </w:r>
      <w:r w:rsidR="003042A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 xml:space="preserve">realizações maravilhosas e grande insight </w:t>
      </w:r>
      <w:r w:rsidR="003042A7">
        <w:rPr>
          <w:rFonts w:ascii="Book Antiqua" w:hAnsi="Book Antiqua"/>
          <w:sz w:val="26"/>
          <w:szCs w:val="26"/>
        </w:rPr>
        <w:t>[percepção profunda de uma verdade]</w:t>
      </w:r>
      <w:r w:rsidR="003042A7" w:rsidRPr="0000039C">
        <w:rPr>
          <w:rFonts w:ascii="Book Antiqua" w:hAnsi="Book Antiqua"/>
          <w:sz w:val="26"/>
          <w:szCs w:val="26"/>
        </w:rPr>
        <w:t xml:space="preserve"> cumpri</w:t>
      </w:r>
      <w:r w:rsidR="00583543">
        <w:rPr>
          <w:rFonts w:ascii="Book Antiqua" w:hAnsi="Book Antiqua"/>
          <w:sz w:val="26"/>
          <w:szCs w:val="26"/>
        </w:rPr>
        <w:t>u</w:t>
      </w:r>
      <w:r w:rsidRPr="0000039C">
        <w:rPr>
          <w:rFonts w:ascii="Book Antiqua" w:hAnsi="Book Antiqua"/>
          <w:sz w:val="26"/>
          <w:szCs w:val="26"/>
        </w:rPr>
        <w:t xml:space="preserve"> o propósito. Foi </w:t>
      </w:r>
      <w:r w:rsidR="003042A7">
        <w:rPr>
          <w:rFonts w:ascii="Book Antiqua" w:hAnsi="Book Antiqua"/>
          <w:sz w:val="26"/>
          <w:szCs w:val="26"/>
        </w:rPr>
        <w:t xml:space="preserve">a partir </w:t>
      </w:r>
      <w:r w:rsidRPr="0000039C">
        <w:rPr>
          <w:rFonts w:ascii="Book Antiqua" w:hAnsi="Book Antiqua"/>
          <w:sz w:val="26"/>
          <w:szCs w:val="26"/>
        </w:rPr>
        <w:t>d</w:t>
      </w:r>
      <w:r w:rsidR="003042A7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>quele dia em que as ideias estranhas que o Ocidente acalentava sobre a Índia começaram a</w:t>
      </w:r>
      <w:r w:rsidR="003042A7">
        <w:rPr>
          <w:rFonts w:ascii="Book Antiqua" w:hAnsi="Book Antiqua"/>
          <w:sz w:val="26"/>
          <w:szCs w:val="26"/>
        </w:rPr>
        <w:t xml:space="preserve"> </w:t>
      </w:r>
      <w:r w:rsidRPr="0000039C">
        <w:rPr>
          <w:rFonts w:ascii="Book Antiqua" w:hAnsi="Book Antiqua"/>
          <w:sz w:val="26"/>
          <w:szCs w:val="26"/>
        </w:rPr>
        <w:t>desaparece</w:t>
      </w:r>
      <w:r w:rsidR="003042A7">
        <w:rPr>
          <w:rFonts w:ascii="Book Antiqua" w:hAnsi="Book Antiqua"/>
          <w:sz w:val="26"/>
          <w:szCs w:val="26"/>
        </w:rPr>
        <w:t>r</w:t>
      </w:r>
      <w:r w:rsidRPr="0000039C">
        <w:rPr>
          <w:rFonts w:ascii="Book Antiqua" w:hAnsi="Book Antiqua"/>
          <w:sz w:val="26"/>
          <w:szCs w:val="26"/>
        </w:rPr>
        <w:t xml:space="preserve"> e </w:t>
      </w:r>
      <w:r w:rsidR="003042A7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 xml:space="preserve"> Vedanta alcançou um círculo mais amplo. </w:t>
      </w:r>
      <w:r w:rsidR="003042A7">
        <w:rPr>
          <w:rFonts w:ascii="Book Antiqua" w:hAnsi="Book Antiqua"/>
          <w:sz w:val="26"/>
          <w:szCs w:val="26"/>
        </w:rPr>
        <w:t xml:space="preserve">A </w:t>
      </w:r>
      <w:r w:rsidRPr="0000039C">
        <w:rPr>
          <w:rFonts w:ascii="Book Antiqua" w:hAnsi="Book Antiqua"/>
          <w:sz w:val="26"/>
          <w:szCs w:val="26"/>
        </w:rPr>
        <w:t xml:space="preserve">Índia, e </w:t>
      </w:r>
      <w:r w:rsidR="00A93103">
        <w:rPr>
          <w:rFonts w:ascii="Book Antiqua" w:hAnsi="Book Antiqua"/>
          <w:sz w:val="26"/>
          <w:szCs w:val="26"/>
        </w:rPr>
        <w:t xml:space="preserve">por isso </w:t>
      </w:r>
      <w:r w:rsidRPr="0000039C">
        <w:rPr>
          <w:rFonts w:ascii="Book Antiqua" w:hAnsi="Book Antiqua"/>
          <w:sz w:val="26"/>
          <w:szCs w:val="26"/>
        </w:rPr>
        <w:t>o mundo inteiro</w:t>
      </w:r>
      <w:r w:rsidR="00A93103">
        <w:rPr>
          <w:rFonts w:ascii="Book Antiqua" w:hAnsi="Book Antiqua"/>
          <w:sz w:val="26"/>
          <w:szCs w:val="26"/>
        </w:rPr>
        <w:t>,</w:t>
      </w:r>
      <w:r w:rsidRPr="0000039C">
        <w:rPr>
          <w:rFonts w:ascii="Book Antiqua" w:hAnsi="Book Antiqua"/>
          <w:sz w:val="26"/>
          <w:szCs w:val="26"/>
        </w:rPr>
        <w:t xml:space="preserve"> </w:t>
      </w:r>
      <w:r w:rsidR="00A93103" w:rsidRPr="0000039C">
        <w:rPr>
          <w:rFonts w:ascii="Book Antiqua" w:hAnsi="Book Antiqua"/>
          <w:sz w:val="26"/>
          <w:szCs w:val="26"/>
        </w:rPr>
        <w:t>permanec</w:t>
      </w:r>
      <w:r w:rsidR="00A93103">
        <w:rPr>
          <w:rFonts w:ascii="Book Antiqua" w:hAnsi="Book Antiqua"/>
          <w:sz w:val="26"/>
          <w:szCs w:val="26"/>
        </w:rPr>
        <w:t>e</w:t>
      </w:r>
      <w:r w:rsidRPr="0000039C">
        <w:rPr>
          <w:rFonts w:ascii="Book Antiqua" w:hAnsi="Book Antiqua"/>
          <w:sz w:val="26"/>
          <w:szCs w:val="26"/>
        </w:rPr>
        <w:t xml:space="preserve"> eternamente grat</w:t>
      </w:r>
      <w:r w:rsidR="00CE5E02">
        <w:rPr>
          <w:rFonts w:ascii="Book Antiqua" w:hAnsi="Book Antiqua"/>
          <w:sz w:val="26"/>
          <w:szCs w:val="26"/>
        </w:rPr>
        <w:t>a</w:t>
      </w:r>
      <w:r w:rsidRPr="0000039C">
        <w:rPr>
          <w:rFonts w:ascii="Book Antiqua" w:hAnsi="Book Antiqua"/>
          <w:sz w:val="26"/>
          <w:szCs w:val="26"/>
        </w:rPr>
        <w:t xml:space="preserve"> ao Swami.</w:t>
      </w:r>
    </w:p>
    <w:p w14:paraId="3FF5437C" w14:textId="77777777" w:rsidR="0099631A" w:rsidRDefault="0099631A" w:rsidP="00731005">
      <w:pPr>
        <w:rPr>
          <w:rFonts w:ascii="Book Antiqua" w:hAnsi="Book Antiqua"/>
          <w:sz w:val="26"/>
          <w:szCs w:val="26"/>
        </w:rPr>
      </w:pPr>
    </w:p>
    <w:p w14:paraId="6774E172" w14:textId="77777777" w:rsidR="0099631A" w:rsidRPr="005834DA" w:rsidRDefault="0099631A" w:rsidP="00731005">
      <w:pPr>
        <w:rPr>
          <w:rFonts w:ascii="Book Antiqua" w:hAnsi="Book Antiqua"/>
          <w:sz w:val="26"/>
          <w:szCs w:val="26"/>
        </w:rPr>
      </w:pPr>
    </w:p>
    <w:p w14:paraId="101E5891" w14:textId="01698A96" w:rsidR="00680D24" w:rsidRPr="00680D24" w:rsidRDefault="00680D24" w:rsidP="00680D24">
      <w:pPr>
        <w:ind w:firstLine="0"/>
        <w:jc w:val="center"/>
        <w:rPr>
          <w:rFonts w:ascii="Book Antiqua" w:hAnsi="Book Antiqua"/>
          <w:sz w:val="20"/>
          <w:szCs w:val="20"/>
        </w:rPr>
      </w:pP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  <w:r w:rsidRPr="00680D24">
        <w:rPr>
          <w:rFonts w:ascii="Book Antiqua" w:hAnsi="Book Antiqua"/>
          <w:b/>
          <w:bCs/>
          <w:sz w:val="20"/>
          <w:szCs w:val="20"/>
        </w:rPr>
        <w:t xml:space="preserve">   </w:t>
      </w: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  <w:r w:rsidRPr="00680D24">
        <w:rPr>
          <w:rFonts w:ascii="Book Antiqua" w:hAnsi="Book Antiqua"/>
          <w:b/>
          <w:bCs/>
          <w:sz w:val="20"/>
          <w:szCs w:val="20"/>
        </w:rPr>
        <w:t xml:space="preserve">   </w:t>
      </w: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</w:p>
    <w:sectPr w:rsidR="00680D24" w:rsidRPr="00680D24" w:rsidSect="00291BCE">
      <w:footerReference w:type="default" r:id="rId7"/>
      <w:footerReference w:type="first" r:id="rId8"/>
      <w:pgSz w:w="11906" w:h="16838"/>
      <w:pgMar w:top="1440" w:right="1080" w:bottom="1440" w:left="1080" w:header="0" w:footer="1068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A8C10" w14:textId="77777777" w:rsidR="00D55F14" w:rsidRDefault="00D55F14">
      <w:pPr>
        <w:spacing w:line="240" w:lineRule="auto"/>
      </w:pPr>
      <w:r>
        <w:separator/>
      </w:r>
    </w:p>
  </w:endnote>
  <w:endnote w:type="continuationSeparator" w:id="0">
    <w:p w14:paraId="0297E35A" w14:textId="77777777" w:rsidR="00D55F14" w:rsidRDefault="00D55F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01729"/>
      <w:docPartObj>
        <w:docPartGallery w:val="Page Numbers (Bottom of Page)"/>
        <w:docPartUnique/>
      </w:docPartObj>
    </w:sdtPr>
    <w:sdtContent>
      <w:p w14:paraId="1A6DD8BA" w14:textId="77777777" w:rsidR="002F0B0A" w:rsidRDefault="003C12E3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32006D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4481383"/>
      <w:docPartObj>
        <w:docPartGallery w:val="Page Numbers (Bottom of Page)"/>
        <w:docPartUnique/>
      </w:docPartObj>
    </w:sdtPr>
    <w:sdtContent>
      <w:p w14:paraId="4CB1EB6C" w14:textId="77777777" w:rsidR="002F0B0A" w:rsidRDefault="003C12E3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60A15E7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55B66" w14:textId="77777777" w:rsidR="00D55F14" w:rsidRDefault="00D55F14">
      <w:pPr>
        <w:rPr>
          <w:sz w:val="12"/>
        </w:rPr>
      </w:pPr>
      <w:r>
        <w:separator/>
      </w:r>
    </w:p>
  </w:footnote>
  <w:footnote w:type="continuationSeparator" w:id="0">
    <w:p w14:paraId="72389082" w14:textId="77777777" w:rsidR="00D55F14" w:rsidRDefault="00D55F14">
      <w:pPr>
        <w:rPr>
          <w:sz w:val="12"/>
        </w:rPr>
      </w:pPr>
      <w:r>
        <w:continuationSeparator/>
      </w:r>
    </w:p>
  </w:footnote>
  <w:footnote w:id="1">
    <w:p w14:paraId="2F74768B" w14:textId="58A2F8CE" w:rsid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  <w:r>
        <w:rPr>
          <w:rStyle w:val="Refdenotaderodap"/>
        </w:rPr>
        <w:footnoteRef/>
      </w:r>
      <w:r w:rsidRPr="00FF6AD5">
        <w:rPr>
          <w:lang w:val="pt-BR"/>
        </w:rPr>
        <w:t xml:space="preserve"> </w:t>
      </w:r>
      <w:r w:rsidRPr="0087402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Swami Paratparananda foi o líder espiritual do Ramakrishna Ashrama, Buenos Aires, Argentina e do Ramakrishna Vedanta Ashrama, São Paulo, Brasil (1973-1988).</w:t>
      </w:r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Anteriormente, durante o período de 1962 a 1967 foi o editor da revista </w:t>
      </w:r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 xml:space="preserve">The Vedanta </w:t>
      </w:r>
      <w:proofErr w:type="spellStart"/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>Kesari</w:t>
      </w:r>
      <w:proofErr w:type="spellEnd"/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da Ordem Ramakrishna na Índia.</w:t>
      </w:r>
    </w:p>
    <w:p w14:paraId="3B259FAB" w14:textId="21F481B3" w:rsidR="00FF6AD5" w:rsidRP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</w:p>
  </w:footnote>
  <w:footnote w:id="2">
    <w:p w14:paraId="4E21A253" w14:textId="4F9A5323" w:rsidR="00145BD6" w:rsidRPr="00B32F41" w:rsidRDefault="00145BD6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B32F41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Chandogya</w:t>
      </w:r>
      <w:proofErr w:type="spellEnd"/>
      <w:r w:rsidRPr="00B32F41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B32F41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B32F41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., III.14.1.</w:t>
      </w:r>
    </w:p>
  </w:footnote>
  <w:footnote w:id="3">
    <w:p w14:paraId="6EF88FD0" w14:textId="0290AD3B" w:rsidR="00B32F41" w:rsidRPr="00B32F41" w:rsidRDefault="00B32F41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B32F41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Ibid., VI.8.7.</w:t>
      </w:r>
    </w:p>
  </w:footnote>
  <w:footnote w:id="4">
    <w:p w14:paraId="40F5D4FA" w14:textId="2FE0FE4B" w:rsidR="00A610F2" w:rsidRPr="009B70EA" w:rsidRDefault="00A610F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Brihadaranyaka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., II.5.19.</w:t>
      </w:r>
    </w:p>
  </w:footnote>
  <w:footnote w:id="5">
    <w:p w14:paraId="349EEF65" w14:textId="274A6C6F" w:rsidR="00A610F2" w:rsidRPr="009B70EA" w:rsidRDefault="00A610F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Mundaka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., 2.2.12.</w:t>
      </w:r>
    </w:p>
  </w:footnote>
  <w:footnote w:id="6">
    <w:p w14:paraId="66C3256D" w14:textId="43683DBF" w:rsidR="00A610F2" w:rsidRPr="009B70EA" w:rsidRDefault="00A610F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Chandogya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., VI.2.1.</w:t>
      </w:r>
    </w:p>
  </w:footnote>
  <w:footnote w:id="7">
    <w:p w14:paraId="1C04CC1E" w14:textId="71330899" w:rsidR="00A610F2" w:rsidRPr="009B70EA" w:rsidRDefault="00A610F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Katha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., 4.11.</w:t>
      </w:r>
    </w:p>
  </w:footnote>
  <w:footnote w:id="8">
    <w:p w14:paraId="16B75196" w14:textId="4A18911E" w:rsidR="009B70EA" w:rsidRPr="009B70EA" w:rsidRDefault="009B70EA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9B70E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4.3.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B0A"/>
    <w:rsid w:val="0000039C"/>
    <w:rsid w:val="00001133"/>
    <w:rsid w:val="00002051"/>
    <w:rsid w:val="00002079"/>
    <w:rsid w:val="00002666"/>
    <w:rsid w:val="00010713"/>
    <w:rsid w:val="00011D72"/>
    <w:rsid w:val="00030BF4"/>
    <w:rsid w:val="0003329A"/>
    <w:rsid w:val="00034D0B"/>
    <w:rsid w:val="00036C15"/>
    <w:rsid w:val="00042C6C"/>
    <w:rsid w:val="00047B56"/>
    <w:rsid w:val="00052EA4"/>
    <w:rsid w:val="00061D00"/>
    <w:rsid w:val="00067627"/>
    <w:rsid w:val="00083660"/>
    <w:rsid w:val="000839B2"/>
    <w:rsid w:val="00090682"/>
    <w:rsid w:val="000A0D8E"/>
    <w:rsid w:val="000A579A"/>
    <w:rsid w:val="000A724B"/>
    <w:rsid w:val="000C3676"/>
    <w:rsid w:val="000D1EAC"/>
    <w:rsid w:val="000D2090"/>
    <w:rsid w:val="000D2C8E"/>
    <w:rsid w:val="000E444F"/>
    <w:rsid w:val="000F5821"/>
    <w:rsid w:val="00110837"/>
    <w:rsid w:val="001113BB"/>
    <w:rsid w:val="00114390"/>
    <w:rsid w:val="0012735A"/>
    <w:rsid w:val="00133A0A"/>
    <w:rsid w:val="001343C8"/>
    <w:rsid w:val="001374EB"/>
    <w:rsid w:val="0014019A"/>
    <w:rsid w:val="00140347"/>
    <w:rsid w:val="00142155"/>
    <w:rsid w:val="001450A6"/>
    <w:rsid w:val="00145BD6"/>
    <w:rsid w:val="001507FF"/>
    <w:rsid w:val="00160C12"/>
    <w:rsid w:val="00162E44"/>
    <w:rsid w:val="00170D53"/>
    <w:rsid w:val="001729F0"/>
    <w:rsid w:val="001765F0"/>
    <w:rsid w:val="00191725"/>
    <w:rsid w:val="00197949"/>
    <w:rsid w:val="001A03C2"/>
    <w:rsid w:val="001A371C"/>
    <w:rsid w:val="001B21A4"/>
    <w:rsid w:val="001D02E2"/>
    <w:rsid w:val="001D1033"/>
    <w:rsid w:val="001D1781"/>
    <w:rsid w:val="001D2368"/>
    <w:rsid w:val="001D46E9"/>
    <w:rsid w:val="001D4735"/>
    <w:rsid w:val="001E0F79"/>
    <w:rsid w:val="001E103B"/>
    <w:rsid w:val="001E17E2"/>
    <w:rsid w:val="001F38D0"/>
    <w:rsid w:val="00213C5F"/>
    <w:rsid w:val="002169BC"/>
    <w:rsid w:val="00216D25"/>
    <w:rsid w:val="002320B9"/>
    <w:rsid w:val="00233ACF"/>
    <w:rsid w:val="00242072"/>
    <w:rsid w:val="00244261"/>
    <w:rsid w:val="00244625"/>
    <w:rsid w:val="002512C2"/>
    <w:rsid w:val="00254B58"/>
    <w:rsid w:val="00270869"/>
    <w:rsid w:val="002830C6"/>
    <w:rsid w:val="00287DBC"/>
    <w:rsid w:val="00291BCE"/>
    <w:rsid w:val="00291CBE"/>
    <w:rsid w:val="00293E57"/>
    <w:rsid w:val="00293F0A"/>
    <w:rsid w:val="00295B02"/>
    <w:rsid w:val="002A5EDC"/>
    <w:rsid w:val="002A75A3"/>
    <w:rsid w:val="002C02A0"/>
    <w:rsid w:val="002C119E"/>
    <w:rsid w:val="002C71E1"/>
    <w:rsid w:val="002E3E34"/>
    <w:rsid w:val="002F01E2"/>
    <w:rsid w:val="002F0B0A"/>
    <w:rsid w:val="0030144F"/>
    <w:rsid w:val="003026DE"/>
    <w:rsid w:val="003042A7"/>
    <w:rsid w:val="003200BF"/>
    <w:rsid w:val="00327A99"/>
    <w:rsid w:val="00331D00"/>
    <w:rsid w:val="00332CBC"/>
    <w:rsid w:val="00337BB4"/>
    <w:rsid w:val="00340F9E"/>
    <w:rsid w:val="003437AA"/>
    <w:rsid w:val="00350EE4"/>
    <w:rsid w:val="00356A38"/>
    <w:rsid w:val="0036104C"/>
    <w:rsid w:val="00361EA4"/>
    <w:rsid w:val="00362255"/>
    <w:rsid w:val="003739A9"/>
    <w:rsid w:val="00376C3B"/>
    <w:rsid w:val="0038457C"/>
    <w:rsid w:val="00385A00"/>
    <w:rsid w:val="00391F9F"/>
    <w:rsid w:val="003A1AC1"/>
    <w:rsid w:val="003A3EA1"/>
    <w:rsid w:val="003A4158"/>
    <w:rsid w:val="003A61F5"/>
    <w:rsid w:val="003A760A"/>
    <w:rsid w:val="003B3701"/>
    <w:rsid w:val="003B4E0B"/>
    <w:rsid w:val="003B4E29"/>
    <w:rsid w:val="003C12E3"/>
    <w:rsid w:val="003C6B27"/>
    <w:rsid w:val="003D2357"/>
    <w:rsid w:val="003D3C7F"/>
    <w:rsid w:val="003E288D"/>
    <w:rsid w:val="003E4625"/>
    <w:rsid w:val="003F50C8"/>
    <w:rsid w:val="0040649D"/>
    <w:rsid w:val="00412B01"/>
    <w:rsid w:val="004273FA"/>
    <w:rsid w:val="00433D43"/>
    <w:rsid w:val="00435B83"/>
    <w:rsid w:val="00436CEF"/>
    <w:rsid w:val="00447AF9"/>
    <w:rsid w:val="00453C0A"/>
    <w:rsid w:val="00462555"/>
    <w:rsid w:val="00465687"/>
    <w:rsid w:val="004659B5"/>
    <w:rsid w:val="00466874"/>
    <w:rsid w:val="00471B3E"/>
    <w:rsid w:val="00484DB6"/>
    <w:rsid w:val="00486AD3"/>
    <w:rsid w:val="00491167"/>
    <w:rsid w:val="00492167"/>
    <w:rsid w:val="00495453"/>
    <w:rsid w:val="004A174A"/>
    <w:rsid w:val="004A508E"/>
    <w:rsid w:val="004A7C47"/>
    <w:rsid w:val="004B1972"/>
    <w:rsid w:val="004B34B9"/>
    <w:rsid w:val="004B7876"/>
    <w:rsid w:val="004C1550"/>
    <w:rsid w:val="004C3BD7"/>
    <w:rsid w:val="004C6D42"/>
    <w:rsid w:val="004D7585"/>
    <w:rsid w:val="004D7A14"/>
    <w:rsid w:val="004F0E2E"/>
    <w:rsid w:val="004F10ED"/>
    <w:rsid w:val="004F516F"/>
    <w:rsid w:val="004F5822"/>
    <w:rsid w:val="00504444"/>
    <w:rsid w:val="00505A2E"/>
    <w:rsid w:val="00515844"/>
    <w:rsid w:val="0051588F"/>
    <w:rsid w:val="00521617"/>
    <w:rsid w:val="00521E1B"/>
    <w:rsid w:val="00522ADE"/>
    <w:rsid w:val="00522C4E"/>
    <w:rsid w:val="0052467B"/>
    <w:rsid w:val="0052539A"/>
    <w:rsid w:val="005302B2"/>
    <w:rsid w:val="00540B13"/>
    <w:rsid w:val="005640E8"/>
    <w:rsid w:val="005828E1"/>
    <w:rsid w:val="005834DA"/>
    <w:rsid w:val="00583543"/>
    <w:rsid w:val="0059179E"/>
    <w:rsid w:val="005939FD"/>
    <w:rsid w:val="00593C31"/>
    <w:rsid w:val="005A3538"/>
    <w:rsid w:val="005A3AF8"/>
    <w:rsid w:val="005B4019"/>
    <w:rsid w:val="005B6113"/>
    <w:rsid w:val="005C1BF2"/>
    <w:rsid w:val="005C3099"/>
    <w:rsid w:val="005D6EF3"/>
    <w:rsid w:val="005E1E8A"/>
    <w:rsid w:val="005E6FA1"/>
    <w:rsid w:val="005F42E3"/>
    <w:rsid w:val="005F6614"/>
    <w:rsid w:val="0060268B"/>
    <w:rsid w:val="00603031"/>
    <w:rsid w:val="00613E5A"/>
    <w:rsid w:val="00623AB6"/>
    <w:rsid w:val="0062471C"/>
    <w:rsid w:val="006352A8"/>
    <w:rsid w:val="00637638"/>
    <w:rsid w:val="006447A5"/>
    <w:rsid w:val="00644EA8"/>
    <w:rsid w:val="00651CB4"/>
    <w:rsid w:val="00654241"/>
    <w:rsid w:val="00670138"/>
    <w:rsid w:val="00671D00"/>
    <w:rsid w:val="00675EC1"/>
    <w:rsid w:val="00676616"/>
    <w:rsid w:val="00677272"/>
    <w:rsid w:val="00680D24"/>
    <w:rsid w:val="00685D23"/>
    <w:rsid w:val="00686C48"/>
    <w:rsid w:val="006933A2"/>
    <w:rsid w:val="006A00C4"/>
    <w:rsid w:val="006A105D"/>
    <w:rsid w:val="006A4131"/>
    <w:rsid w:val="006B3719"/>
    <w:rsid w:val="006C4D50"/>
    <w:rsid w:val="006C5FFE"/>
    <w:rsid w:val="006D1710"/>
    <w:rsid w:val="006D196F"/>
    <w:rsid w:val="006D7CC2"/>
    <w:rsid w:val="006E1EF7"/>
    <w:rsid w:val="006E44C7"/>
    <w:rsid w:val="006F56F5"/>
    <w:rsid w:val="00705D90"/>
    <w:rsid w:val="00706758"/>
    <w:rsid w:val="007128BF"/>
    <w:rsid w:val="00713AD4"/>
    <w:rsid w:val="0072135B"/>
    <w:rsid w:val="007233D1"/>
    <w:rsid w:val="007306CB"/>
    <w:rsid w:val="00731005"/>
    <w:rsid w:val="00744B2C"/>
    <w:rsid w:val="00750676"/>
    <w:rsid w:val="00754E50"/>
    <w:rsid w:val="00762043"/>
    <w:rsid w:val="00763D15"/>
    <w:rsid w:val="00780E4F"/>
    <w:rsid w:val="00785EA3"/>
    <w:rsid w:val="0078608E"/>
    <w:rsid w:val="00786DC4"/>
    <w:rsid w:val="00787162"/>
    <w:rsid w:val="00791314"/>
    <w:rsid w:val="0079450D"/>
    <w:rsid w:val="007A57D8"/>
    <w:rsid w:val="007C3292"/>
    <w:rsid w:val="007D150E"/>
    <w:rsid w:val="007D4DB6"/>
    <w:rsid w:val="007D616C"/>
    <w:rsid w:val="007D6296"/>
    <w:rsid w:val="007D70F9"/>
    <w:rsid w:val="007E448B"/>
    <w:rsid w:val="007E5A09"/>
    <w:rsid w:val="007F151F"/>
    <w:rsid w:val="007F28B9"/>
    <w:rsid w:val="007F74FB"/>
    <w:rsid w:val="007F78E5"/>
    <w:rsid w:val="00801BCB"/>
    <w:rsid w:val="00802C28"/>
    <w:rsid w:val="008056C6"/>
    <w:rsid w:val="008138DA"/>
    <w:rsid w:val="00813E4F"/>
    <w:rsid w:val="008140C7"/>
    <w:rsid w:val="00814F40"/>
    <w:rsid w:val="0081608C"/>
    <w:rsid w:val="00817359"/>
    <w:rsid w:val="008208A1"/>
    <w:rsid w:val="00821AE2"/>
    <w:rsid w:val="00822A0A"/>
    <w:rsid w:val="00824E6D"/>
    <w:rsid w:val="00827B85"/>
    <w:rsid w:val="00831F88"/>
    <w:rsid w:val="00837FDB"/>
    <w:rsid w:val="00841A32"/>
    <w:rsid w:val="008443E2"/>
    <w:rsid w:val="00845135"/>
    <w:rsid w:val="00857B09"/>
    <w:rsid w:val="00857D25"/>
    <w:rsid w:val="00866831"/>
    <w:rsid w:val="008721AE"/>
    <w:rsid w:val="00874022"/>
    <w:rsid w:val="008809A5"/>
    <w:rsid w:val="00880BFE"/>
    <w:rsid w:val="008813F7"/>
    <w:rsid w:val="008841C7"/>
    <w:rsid w:val="00894F75"/>
    <w:rsid w:val="008A15E5"/>
    <w:rsid w:val="008A2A0F"/>
    <w:rsid w:val="008A3F1E"/>
    <w:rsid w:val="008A77AE"/>
    <w:rsid w:val="008B1433"/>
    <w:rsid w:val="008B3052"/>
    <w:rsid w:val="008B33CC"/>
    <w:rsid w:val="008B56A5"/>
    <w:rsid w:val="008C1C7B"/>
    <w:rsid w:val="008C70AB"/>
    <w:rsid w:val="008D121F"/>
    <w:rsid w:val="008E0614"/>
    <w:rsid w:val="008E17F9"/>
    <w:rsid w:val="008E2B83"/>
    <w:rsid w:val="008F38C9"/>
    <w:rsid w:val="00921815"/>
    <w:rsid w:val="00924A7F"/>
    <w:rsid w:val="00924F8E"/>
    <w:rsid w:val="00925468"/>
    <w:rsid w:val="009266DE"/>
    <w:rsid w:val="00935A89"/>
    <w:rsid w:val="00940847"/>
    <w:rsid w:val="00941985"/>
    <w:rsid w:val="0094606B"/>
    <w:rsid w:val="00946AD3"/>
    <w:rsid w:val="00961F47"/>
    <w:rsid w:val="009637A4"/>
    <w:rsid w:val="00965052"/>
    <w:rsid w:val="00970017"/>
    <w:rsid w:val="00975318"/>
    <w:rsid w:val="009847E6"/>
    <w:rsid w:val="009928F6"/>
    <w:rsid w:val="00992E12"/>
    <w:rsid w:val="0099631A"/>
    <w:rsid w:val="00996D4B"/>
    <w:rsid w:val="009A71A8"/>
    <w:rsid w:val="009A7E1C"/>
    <w:rsid w:val="009B2659"/>
    <w:rsid w:val="009B5676"/>
    <w:rsid w:val="009B70EA"/>
    <w:rsid w:val="009B7B50"/>
    <w:rsid w:val="009C0751"/>
    <w:rsid w:val="009D0B1D"/>
    <w:rsid w:val="009D45D5"/>
    <w:rsid w:val="009D4C5D"/>
    <w:rsid w:val="009D6508"/>
    <w:rsid w:val="009E53C1"/>
    <w:rsid w:val="009E578D"/>
    <w:rsid w:val="009E6291"/>
    <w:rsid w:val="00A02F11"/>
    <w:rsid w:val="00A0523E"/>
    <w:rsid w:val="00A05B37"/>
    <w:rsid w:val="00A10E2D"/>
    <w:rsid w:val="00A119B0"/>
    <w:rsid w:val="00A160FB"/>
    <w:rsid w:val="00A203AA"/>
    <w:rsid w:val="00A23FFE"/>
    <w:rsid w:val="00A259EB"/>
    <w:rsid w:val="00A37242"/>
    <w:rsid w:val="00A47A94"/>
    <w:rsid w:val="00A610F2"/>
    <w:rsid w:val="00A622C8"/>
    <w:rsid w:val="00A65019"/>
    <w:rsid w:val="00A7092D"/>
    <w:rsid w:val="00A8289D"/>
    <w:rsid w:val="00A839CB"/>
    <w:rsid w:val="00A858B4"/>
    <w:rsid w:val="00A86116"/>
    <w:rsid w:val="00A92213"/>
    <w:rsid w:val="00A92C99"/>
    <w:rsid w:val="00A93103"/>
    <w:rsid w:val="00AA23EA"/>
    <w:rsid w:val="00AA2FA4"/>
    <w:rsid w:val="00AB2FD4"/>
    <w:rsid w:val="00AB42F2"/>
    <w:rsid w:val="00AB4598"/>
    <w:rsid w:val="00AB66E9"/>
    <w:rsid w:val="00AB67ED"/>
    <w:rsid w:val="00AC2104"/>
    <w:rsid w:val="00AC2D5E"/>
    <w:rsid w:val="00AC6DA4"/>
    <w:rsid w:val="00AD40B3"/>
    <w:rsid w:val="00AE1F2A"/>
    <w:rsid w:val="00AE712C"/>
    <w:rsid w:val="00AE77F7"/>
    <w:rsid w:val="00AF2B42"/>
    <w:rsid w:val="00AF37BA"/>
    <w:rsid w:val="00AF3B82"/>
    <w:rsid w:val="00AF473B"/>
    <w:rsid w:val="00AF5A82"/>
    <w:rsid w:val="00B007A0"/>
    <w:rsid w:val="00B0099D"/>
    <w:rsid w:val="00B06F1A"/>
    <w:rsid w:val="00B115C6"/>
    <w:rsid w:val="00B120D9"/>
    <w:rsid w:val="00B14169"/>
    <w:rsid w:val="00B14443"/>
    <w:rsid w:val="00B16804"/>
    <w:rsid w:val="00B2789B"/>
    <w:rsid w:val="00B32240"/>
    <w:rsid w:val="00B32F41"/>
    <w:rsid w:val="00B344C9"/>
    <w:rsid w:val="00B3450F"/>
    <w:rsid w:val="00B35F26"/>
    <w:rsid w:val="00B364A9"/>
    <w:rsid w:val="00B37B69"/>
    <w:rsid w:val="00B43EF9"/>
    <w:rsid w:val="00B47852"/>
    <w:rsid w:val="00B55AD3"/>
    <w:rsid w:val="00B572E6"/>
    <w:rsid w:val="00B67C93"/>
    <w:rsid w:val="00B72216"/>
    <w:rsid w:val="00B72B7F"/>
    <w:rsid w:val="00B75097"/>
    <w:rsid w:val="00B86D2B"/>
    <w:rsid w:val="00B90309"/>
    <w:rsid w:val="00B96019"/>
    <w:rsid w:val="00B97B32"/>
    <w:rsid w:val="00BC10E0"/>
    <w:rsid w:val="00BC2C7A"/>
    <w:rsid w:val="00BC3AFA"/>
    <w:rsid w:val="00BC3D90"/>
    <w:rsid w:val="00BD0639"/>
    <w:rsid w:val="00BE072A"/>
    <w:rsid w:val="00BE278C"/>
    <w:rsid w:val="00BF5BB3"/>
    <w:rsid w:val="00C11923"/>
    <w:rsid w:val="00C12649"/>
    <w:rsid w:val="00C14244"/>
    <w:rsid w:val="00C16495"/>
    <w:rsid w:val="00C22963"/>
    <w:rsid w:val="00C25683"/>
    <w:rsid w:val="00C31106"/>
    <w:rsid w:val="00C31AF2"/>
    <w:rsid w:val="00C33D08"/>
    <w:rsid w:val="00C3708E"/>
    <w:rsid w:val="00C37541"/>
    <w:rsid w:val="00C37802"/>
    <w:rsid w:val="00C434D3"/>
    <w:rsid w:val="00C449AD"/>
    <w:rsid w:val="00C4609C"/>
    <w:rsid w:val="00C4692B"/>
    <w:rsid w:val="00C504C5"/>
    <w:rsid w:val="00C50675"/>
    <w:rsid w:val="00C51BDE"/>
    <w:rsid w:val="00C54738"/>
    <w:rsid w:val="00C567A8"/>
    <w:rsid w:val="00C5783A"/>
    <w:rsid w:val="00C63BAF"/>
    <w:rsid w:val="00C71BF5"/>
    <w:rsid w:val="00C74ED0"/>
    <w:rsid w:val="00C77D41"/>
    <w:rsid w:val="00C81F42"/>
    <w:rsid w:val="00C85A67"/>
    <w:rsid w:val="00C86D80"/>
    <w:rsid w:val="00C879F6"/>
    <w:rsid w:val="00C94AD7"/>
    <w:rsid w:val="00C95DD5"/>
    <w:rsid w:val="00C96505"/>
    <w:rsid w:val="00C973A5"/>
    <w:rsid w:val="00CA0205"/>
    <w:rsid w:val="00CA117E"/>
    <w:rsid w:val="00CA120F"/>
    <w:rsid w:val="00CB354A"/>
    <w:rsid w:val="00CC29EA"/>
    <w:rsid w:val="00CC4B29"/>
    <w:rsid w:val="00CD30FD"/>
    <w:rsid w:val="00CD63FE"/>
    <w:rsid w:val="00CD79D3"/>
    <w:rsid w:val="00CE1D50"/>
    <w:rsid w:val="00CE214D"/>
    <w:rsid w:val="00CE2455"/>
    <w:rsid w:val="00CE3462"/>
    <w:rsid w:val="00CE5E02"/>
    <w:rsid w:val="00CF1442"/>
    <w:rsid w:val="00CF53AB"/>
    <w:rsid w:val="00CF5B82"/>
    <w:rsid w:val="00CF62CB"/>
    <w:rsid w:val="00CF6452"/>
    <w:rsid w:val="00CF6A44"/>
    <w:rsid w:val="00D00718"/>
    <w:rsid w:val="00D00786"/>
    <w:rsid w:val="00D03FE0"/>
    <w:rsid w:val="00D07F9E"/>
    <w:rsid w:val="00D1200E"/>
    <w:rsid w:val="00D15787"/>
    <w:rsid w:val="00D202F1"/>
    <w:rsid w:val="00D306D1"/>
    <w:rsid w:val="00D309C3"/>
    <w:rsid w:val="00D3415F"/>
    <w:rsid w:val="00D36D4C"/>
    <w:rsid w:val="00D411CE"/>
    <w:rsid w:val="00D51250"/>
    <w:rsid w:val="00D51674"/>
    <w:rsid w:val="00D540D8"/>
    <w:rsid w:val="00D55F14"/>
    <w:rsid w:val="00D56D58"/>
    <w:rsid w:val="00D60031"/>
    <w:rsid w:val="00D6081B"/>
    <w:rsid w:val="00D653F6"/>
    <w:rsid w:val="00D73286"/>
    <w:rsid w:val="00D81954"/>
    <w:rsid w:val="00D82FDB"/>
    <w:rsid w:val="00D87E5B"/>
    <w:rsid w:val="00D90526"/>
    <w:rsid w:val="00D9282C"/>
    <w:rsid w:val="00D95F1C"/>
    <w:rsid w:val="00D9728F"/>
    <w:rsid w:val="00DA5702"/>
    <w:rsid w:val="00DA7CA2"/>
    <w:rsid w:val="00DB099A"/>
    <w:rsid w:val="00DC67AC"/>
    <w:rsid w:val="00DC7919"/>
    <w:rsid w:val="00DD0B59"/>
    <w:rsid w:val="00DD4DC1"/>
    <w:rsid w:val="00DD60E5"/>
    <w:rsid w:val="00DE534D"/>
    <w:rsid w:val="00DE732D"/>
    <w:rsid w:val="00DF08B4"/>
    <w:rsid w:val="00DF5AD9"/>
    <w:rsid w:val="00DF73DA"/>
    <w:rsid w:val="00E01A95"/>
    <w:rsid w:val="00E03FAD"/>
    <w:rsid w:val="00E07896"/>
    <w:rsid w:val="00E1181F"/>
    <w:rsid w:val="00E13B10"/>
    <w:rsid w:val="00E15401"/>
    <w:rsid w:val="00E15670"/>
    <w:rsid w:val="00E24950"/>
    <w:rsid w:val="00E24D83"/>
    <w:rsid w:val="00E253AB"/>
    <w:rsid w:val="00E2681B"/>
    <w:rsid w:val="00E345F0"/>
    <w:rsid w:val="00E35469"/>
    <w:rsid w:val="00E42D06"/>
    <w:rsid w:val="00E510B2"/>
    <w:rsid w:val="00E51609"/>
    <w:rsid w:val="00E51786"/>
    <w:rsid w:val="00E5191A"/>
    <w:rsid w:val="00E648A2"/>
    <w:rsid w:val="00E66108"/>
    <w:rsid w:val="00E663E6"/>
    <w:rsid w:val="00E715F3"/>
    <w:rsid w:val="00E728BE"/>
    <w:rsid w:val="00E77ACB"/>
    <w:rsid w:val="00E81C87"/>
    <w:rsid w:val="00EA3D70"/>
    <w:rsid w:val="00EA4058"/>
    <w:rsid w:val="00EB314D"/>
    <w:rsid w:val="00EC3F25"/>
    <w:rsid w:val="00EC5833"/>
    <w:rsid w:val="00EC5891"/>
    <w:rsid w:val="00EC72CB"/>
    <w:rsid w:val="00ED1258"/>
    <w:rsid w:val="00ED1356"/>
    <w:rsid w:val="00ED1CD4"/>
    <w:rsid w:val="00ED2B5B"/>
    <w:rsid w:val="00EE206E"/>
    <w:rsid w:val="00EE33E8"/>
    <w:rsid w:val="00EE793A"/>
    <w:rsid w:val="00EF39C4"/>
    <w:rsid w:val="00F05D7E"/>
    <w:rsid w:val="00F07266"/>
    <w:rsid w:val="00F07E8D"/>
    <w:rsid w:val="00F1098D"/>
    <w:rsid w:val="00F10E87"/>
    <w:rsid w:val="00F16FD9"/>
    <w:rsid w:val="00F21F50"/>
    <w:rsid w:val="00F24F4F"/>
    <w:rsid w:val="00F3106E"/>
    <w:rsid w:val="00F3471D"/>
    <w:rsid w:val="00F358F9"/>
    <w:rsid w:val="00F4157B"/>
    <w:rsid w:val="00F43A6D"/>
    <w:rsid w:val="00F44B2A"/>
    <w:rsid w:val="00F476E8"/>
    <w:rsid w:val="00F520CC"/>
    <w:rsid w:val="00F53786"/>
    <w:rsid w:val="00F545A7"/>
    <w:rsid w:val="00F6337D"/>
    <w:rsid w:val="00F7060C"/>
    <w:rsid w:val="00F71965"/>
    <w:rsid w:val="00F71BC0"/>
    <w:rsid w:val="00F81D43"/>
    <w:rsid w:val="00F8492B"/>
    <w:rsid w:val="00F8512A"/>
    <w:rsid w:val="00F86087"/>
    <w:rsid w:val="00F944E2"/>
    <w:rsid w:val="00F95F89"/>
    <w:rsid w:val="00F976A5"/>
    <w:rsid w:val="00FA26A1"/>
    <w:rsid w:val="00FA2F81"/>
    <w:rsid w:val="00FA45CA"/>
    <w:rsid w:val="00FA46EE"/>
    <w:rsid w:val="00FA52A3"/>
    <w:rsid w:val="00FB266D"/>
    <w:rsid w:val="00FC5D28"/>
    <w:rsid w:val="00FD336F"/>
    <w:rsid w:val="00FE050A"/>
    <w:rsid w:val="00FE0C77"/>
    <w:rsid w:val="00FE2CE3"/>
    <w:rsid w:val="00FE56D0"/>
    <w:rsid w:val="00FE7AC4"/>
    <w:rsid w:val="00FF0B15"/>
    <w:rsid w:val="00FF4D10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25A"/>
  <w15:docId w15:val="{2BF13B3C-67EC-4E36-AB63-A1CA8D95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64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A37D36"/>
    <w:rPr>
      <w:rFonts w:ascii="Verdana" w:eastAsia="Verdana" w:hAnsi="Verdana" w:cs="Verdana"/>
      <w:sz w:val="20"/>
      <w:szCs w:val="20"/>
      <w:lang w:val="pt-BR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A37D3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F38B5"/>
    <w:rPr>
      <w:rFonts w:ascii="Verdana" w:eastAsia="Verdana" w:hAnsi="Verdana" w:cs="Verdana"/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DF38B5"/>
    <w:rPr>
      <w:rFonts w:ascii="Verdana" w:eastAsia="Verdana" w:hAnsi="Verdana" w:cs="Verdana"/>
      <w:lang w:val="pt-BR"/>
    </w:rPr>
  </w:style>
  <w:style w:type="character" w:styleId="Refdenotadefim">
    <w:name w:val="endnote reference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uiPriority w:val="10"/>
    <w:qFormat/>
    <w:pPr>
      <w:spacing w:before="80"/>
      <w:ind w:left="796" w:right="796"/>
      <w:jc w:val="center"/>
    </w:pPr>
    <w:rPr>
      <w:b/>
      <w:bCs/>
      <w:sz w:val="28"/>
      <w:szCs w:val="28"/>
      <w:u w:val="single" w:color="000000"/>
      <w:lang w:val="pt-PT"/>
    </w:rPr>
  </w:style>
  <w:style w:type="paragraph" w:styleId="Corpodetexto">
    <w:name w:val="Body Text"/>
    <w:basedOn w:val="Normal"/>
    <w:uiPriority w:val="1"/>
    <w:qFormat/>
    <w:rPr>
      <w:sz w:val="24"/>
      <w:szCs w:val="24"/>
      <w:lang w:val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Pr>
      <w:lang w:val="pt-PT"/>
    </w:rPr>
  </w:style>
  <w:style w:type="paragraph" w:customStyle="1" w:styleId="TableParagraph">
    <w:name w:val="Table Paragraph"/>
    <w:basedOn w:val="Normal"/>
    <w:uiPriority w:val="1"/>
    <w:qFormat/>
    <w:rPr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7D36"/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2568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bidi="hi-IN"/>
    </w:rPr>
  </w:style>
  <w:style w:type="character" w:customStyle="1" w:styleId="MSGENFONTSTYLENAMETEMPLATEROLEMSGENFONTSTYLENAMEBYROLEFOOTNOTE1">
    <w:name w:val="MSG_EN_FONT_STYLE_NAME_TEMPLATE_ROLE MSG_EN_FONT_STYLE_NAME_BY_ROLE_FOOTNOTE|1_"/>
    <w:basedOn w:val="Fontepargpadro"/>
    <w:link w:val="MSGENFONTSTYLENAMETEMPLATEROLEMSGENFONTSTYLENAMEBYROLEFOOTNOTE10"/>
    <w:qFormat/>
    <w:rsid w:val="00874022"/>
    <w:rPr>
      <w:sz w:val="18"/>
      <w:szCs w:val="18"/>
    </w:rPr>
  </w:style>
  <w:style w:type="paragraph" w:customStyle="1" w:styleId="MSGENFONTSTYLENAMETEMPLATEROLEMSGENFONTSTYLENAMEBYROLEFOOTNOTE10">
    <w:name w:val="MSG_EN_FONT_STYLE_NAME_TEMPLATE_ROLE MSG_EN_FONT_STYLE_NAME_BY_ROLE_FOOTNOTE|1"/>
    <w:basedOn w:val="Normal"/>
    <w:link w:val="MSGENFONTSTYLENAMETEMPLATEROLEMSGENFONTSTYLENAMEBYROLEFOOTNOTE1"/>
    <w:qFormat/>
    <w:rsid w:val="00874022"/>
    <w:pPr>
      <w:widowControl w:val="0"/>
      <w:suppressAutoHyphens/>
      <w:spacing w:line="240" w:lineRule="auto"/>
      <w:ind w:firstLine="0"/>
      <w:jc w:val="left"/>
    </w:pPr>
    <w:rPr>
      <w:rFonts w:asciiTheme="minorHAnsi" w:eastAsiaTheme="minorHAnsi" w:hAnsiTheme="minorHAnsi" w:cstheme="minorBidi"/>
      <w:sz w:val="18"/>
      <w:szCs w:val="18"/>
      <w:lang w:val="en-US"/>
    </w:rPr>
  </w:style>
  <w:style w:type="character" w:styleId="Hyperlink">
    <w:name w:val="Hyperlink"/>
    <w:basedOn w:val="Fontepargpadro"/>
    <w:uiPriority w:val="99"/>
    <w:unhideWhenUsed/>
    <w:rsid w:val="00AF3B8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3B82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F3B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2439-9944-4E76-8E30-4917BBE2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9</Pages>
  <Words>3529</Words>
  <Characters>19060</Characters>
  <Application>Microsoft Office Word</Application>
  <DocSecurity>0</DocSecurity>
  <Lines>158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Swami Vivekananda e Vedanta</vt:lpstr>
    </vt:vector>
  </TitlesOfParts>
  <Company/>
  <LinksUpToDate>false</LinksUpToDate>
  <CharactersWithSpaces>22544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Swami Vivekananda e Vedanta</dc:title>
  <dc:subject/>
  <dc:creator>Swami Paratparananda</dc:creator>
  <cp:keywords/>
  <dc:description/>
  <cp:lastModifiedBy>Eduardo Pimenta</cp:lastModifiedBy>
  <cp:revision>15</cp:revision>
  <dcterms:created xsi:type="dcterms:W3CDTF">2024-12-15T13:23:00Z</dcterms:created>
  <dcterms:modified xsi:type="dcterms:W3CDTF">2024-12-18T00:30:00Z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2008-01-14T00:00:00Z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2024-03-19T00:00:00Z</vt:filetime>
  </property>
  <property fmtid="{D5CDD505-2E9C-101B-9397-08002B2CF9AE}" pid="5" name="Producer">
    <vt:lpwstr>Acrobat Distiller 7.0.5 (Windows)</vt:lpwstr>
  </property>
</Properties>
</file>