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534D3" w14:textId="3766EA63" w:rsidR="0026794E" w:rsidRPr="00A213A9" w:rsidRDefault="0026794E" w:rsidP="007B7011">
      <w:pPr>
        <w:ind w:firstLine="0"/>
        <w:jc w:val="center"/>
        <w:rPr>
          <w:rFonts w:ascii="Book Antiqua" w:hAnsi="Book Antiqua"/>
          <w:color w:val="002060"/>
          <w:sz w:val="32"/>
          <w:szCs w:val="32"/>
        </w:rPr>
      </w:pPr>
      <w:r w:rsidRPr="00A213A9">
        <w:rPr>
          <w:rFonts w:ascii="Book Antiqua" w:hAnsi="Book Antiqua"/>
          <w:color w:val="002060"/>
          <w:sz w:val="32"/>
          <w:szCs w:val="32"/>
        </w:rPr>
        <w:t>AS GRANDES PERGUNTAS DA VIDA ESPIRITUAL</w:t>
      </w:r>
      <w:r w:rsidR="00C9340E" w:rsidRPr="00A213A9">
        <w:rPr>
          <w:rStyle w:val="Refdenotaderodap"/>
          <w:rFonts w:ascii="Book Antiqua" w:hAnsi="Book Antiqua"/>
          <w:color w:val="002060"/>
          <w:sz w:val="32"/>
          <w:szCs w:val="32"/>
        </w:rPr>
        <w:footnoteReference w:id="1"/>
      </w:r>
    </w:p>
    <w:p w14:paraId="0B2836BB" w14:textId="77777777" w:rsidR="0026794E" w:rsidRPr="0026794E" w:rsidRDefault="0026794E" w:rsidP="0026794E">
      <w:pPr>
        <w:rPr>
          <w:rFonts w:ascii="Book Antiqua" w:hAnsi="Book Antiqua"/>
          <w:sz w:val="26"/>
          <w:szCs w:val="26"/>
        </w:rPr>
      </w:pPr>
    </w:p>
    <w:p w14:paraId="20C860A1" w14:textId="76B027AD" w:rsidR="0026794E" w:rsidRPr="0026794E" w:rsidRDefault="0026794E" w:rsidP="007B7011">
      <w:pPr>
        <w:jc w:val="right"/>
        <w:rPr>
          <w:rFonts w:ascii="Book Antiqua" w:hAnsi="Book Antiqua"/>
          <w:sz w:val="26"/>
          <w:szCs w:val="26"/>
        </w:rPr>
      </w:pPr>
      <w:r w:rsidRPr="0026794E">
        <w:rPr>
          <w:rFonts w:ascii="Book Antiqua" w:hAnsi="Book Antiqua"/>
          <w:sz w:val="26"/>
          <w:szCs w:val="26"/>
        </w:rPr>
        <w:t>Swami Paratparananda</w:t>
      </w:r>
      <w:r w:rsidR="00A60036">
        <w:rPr>
          <w:rStyle w:val="Refdenotaderodap"/>
          <w:rFonts w:ascii="Book Antiqua" w:hAnsi="Book Antiqua"/>
          <w:sz w:val="26"/>
          <w:szCs w:val="26"/>
        </w:rPr>
        <w:footnoteReference w:id="2"/>
      </w:r>
    </w:p>
    <w:p w14:paraId="422FB8E9" w14:textId="77777777" w:rsidR="0026794E" w:rsidRPr="0026794E" w:rsidRDefault="0026794E" w:rsidP="0026794E">
      <w:pPr>
        <w:rPr>
          <w:rFonts w:ascii="Book Antiqua" w:hAnsi="Book Antiqua"/>
          <w:sz w:val="26"/>
          <w:szCs w:val="26"/>
        </w:rPr>
      </w:pPr>
    </w:p>
    <w:p w14:paraId="0B968198" w14:textId="77777777" w:rsidR="0026794E" w:rsidRDefault="0026794E" w:rsidP="0026794E">
      <w:pPr>
        <w:rPr>
          <w:rFonts w:ascii="Book Antiqua" w:hAnsi="Book Antiqua"/>
          <w:sz w:val="26"/>
          <w:szCs w:val="26"/>
        </w:rPr>
      </w:pPr>
    </w:p>
    <w:p w14:paraId="060A8D16" w14:textId="77777777" w:rsidR="00C9340E" w:rsidRPr="0026794E" w:rsidRDefault="00C9340E" w:rsidP="0026794E">
      <w:pPr>
        <w:rPr>
          <w:rFonts w:ascii="Book Antiqua" w:hAnsi="Book Antiqua"/>
          <w:sz w:val="26"/>
          <w:szCs w:val="26"/>
        </w:rPr>
      </w:pPr>
    </w:p>
    <w:p w14:paraId="27F664CF" w14:textId="10EA4883" w:rsidR="0026794E" w:rsidRPr="0026794E" w:rsidRDefault="0026794E" w:rsidP="0026794E">
      <w:pPr>
        <w:rPr>
          <w:rFonts w:ascii="Book Antiqua" w:hAnsi="Book Antiqua"/>
          <w:sz w:val="26"/>
          <w:szCs w:val="26"/>
        </w:rPr>
      </w:pPr>
      <w:r w:rsidRPr="0026794E">
        <w:rPr>
          <w:rFonts w:ascii="Book Antiqua" w:hAnsi="Book Antiqua"/>
          <w:sz w:val="26"/>
          <w:szCs w:val="26"/>
        </w:rPr>
        <w:t xml:space="preserve">Este mundo é como uma escola em que cada ser humano aprende as lições de sua vida, seja espiritual ou secular. Alguns as aprendem de um modo duro, ou doloroso, enquanto outros, de um modo mais fácil, aproveitando a experiência dos que seguem ou têm seguido </w:t>
      </w:r>
      <w:r w:rsidR="00C9340E">
        <w:rPr>
          <w:rFonts w:ascii="Book Antiqua" w:hAnsi="Book Antiqua"/>
          <w:sz w:val="26"/>
          <w:szCs w:val="26"/>
        </w:rPr>
        <w:t>o caminho</w:t>
      </w:r>
      <w:r w:rsidRPr="0026794E">
        <w:rPr>
          <w:rFonts w:ascii="Book Antiqua" w:hAnsi="Book Antiqua"/>
          <w:sz w:val="26"/>
          <w:szCs w:val="26"/>
        </w:rPr>
        <w:t xml:space="preserve"> particular pel</w:t>
      </w:r>
      <w:r w:rsidR="00C9340E">
        <w:rPr>
          <w:rFonts w:ascii="Book Antiqua" w:hAnsi="Book Antiqua"/>
          <w:sz w:val="26"/>
          <w:szCs w:val="26"/>
        </w:rPr>
        <w:t>o</w:t>
      </w:r>
      <w:r w:rsidRPr="0026794E">
        <w:rPr>
          <w:rFonts w:ascii="Book Antiqua" w:hAnsi="Book Antiqua"/>
          <w:sz w:val="26"/>
          <w:szCs w:val="26"/>
        </w:rPr>
        <w:t xml:space="preserve"> qual eles querem andar. Os primeiros passam por penosas experiências através de toda sua vida antes de compreender o que é bom para eles. Mas todos têm que aprender a lição para ter sucesso e sair para sempre da escola deste mundo. Isto é especialmente verdadeiro na vida espiritual. Os problemas que enfrenta o aspirante da vida espiritual são muito sutis e requerem uma mente aguda e penetrante para resolvê-los. Portanto, ele deve examinar e discernir os valores das coisas muito profundamente. Um dos </w:t>
      </w:r>
      <w:r w:rsidRPr="00C9340E">
        <w:rPr>
          <w:rFonts w:ascii="Book Antiqua" w:hAnsi="Book Antiqua"/>
          <w:i/>
          <w:iCs/>
          <w:sz w:val="26"/>
          <w:szCs w:val="26"/>
        </w:rPr>
        <w:t>Upanishads</w:t>
      </w:r>
      <w:r w:rsidRPr="0026794E">
        <w:rPr>
          <w:rFonts w:ascii="Book Antiqua" w:hAnsi="Book Antiqua"/>
          <w:sz w:val="26"/>
          <w:szCs w:val="26"/>
        </w:rPr>
        <w:t xml:space="preserve">, o </w:t>
      </w:r>
      <w:r w:rsidRPr="00C9340E">
        <w:rPr>
          <w:rFonts w:ascii="Book Antiqua" w:hAnsi="Book Antiqua"/>
          <w:i/>
          <w:iCs/>
          <w:sz w:val="26"/>
          <w:szCs w:val="26"/>
        </w:rPr>
        <w:t>Mundaka</w:t>
      </w:r>
      <w:r w:rsidRPr="0026794E">
        <w:rPr>
          <w:rFonts w:ascii="Book Antiqua" w:hAnsi="Book Antiqua"/>
          <w:sz w:val="26"/>
          <w:szCs w:val="26"/>
        </w:rPr>
        <w:t xml:space="preserve">, exige do que anseia libertar-se esta reflexão. Diz: </w:t>
      </w:r>
      <w:r w:rsidR="000E6559">
        <w:rPr>
          <w:rFonts w:ascii="Book Antiqua" w:hAnsi="Book Antiqua"/>
          <w:sz w:val="26"/>
          <w:szCs w:val="26"/>
        </w:rPr>
        <w:t>“</w:t>
      </w:r>
      <w:r w:rsidRPr="0026794E">
        <w:rPr>
          <w:rFonts w:ascii="Book Antiqua" w:hAnsi="Book Antiqua"/>
          <w:sz w:val="26"/>
          <w:szCs w:val="26"/>
        </w:rPr>
        <w:t>Um brâmane, isto é, aquele que dedica toda a vida à religião, tendo examinado os mundos que se alcançam pelos sacrifícios e outros atos meritórios, deve lograr o desap</w:t>
      </w:r>
      <w:r w:rsidR="000E6559">
        <w:rPr>
          <w:rFonts w:ascii="Book Antiqua" w:hAnsi="Book Antiqua"/>
          <w:sz w:val="26"/>
          <w:szCs w:val="26"/>
        </w:rPr>
        <w:t>ego</w:t>
      </w:r>
      <w:r w:rsidRPr="0026794E">
        <w:rPr>
          <w:rFonts w:ascii="Book Antiqua" w:hAnsi="Book Antiqua"/>
          <w:sz w:val="26"/>
          <w:szCs w:val="26"/>
        </w:rPr>
        <w:t xml:space="preserve"> já que não se logra o não</w:t>
      </w:r>
      <w:r w:rsidR="000E6559">
        <w:rPr>
          <w:rFonts w:ascii="Book Antiqua" w:hAnsi="Book Antiqua"/>
          <w:sz w:val="26"/>
          <w:szCs w:val="26"/>
        </w:rPr>
        <w:t>-</w:t>
      </w:r>
      <w:r w:rsidRPr="0026794E">
        <w:rPr>
          <w:rFonts w:ascii="Book Antiqua" w:hAnsi="Book Antiqua"/>
          <w:sz w:val="26"/>
          <w:szCs w:val="26"/>
        </w:rPr>
        <w:t>criado, a imortalidade, por meio da ação.</w:t>
      </w:r>
      <w:r w:rsidR="000E6559">
        <w:rPr>
          <w:rFonts w:ascii="Book Antiqua" w:hAnsi="Book Antiqua"/>
          <w:sz w:val="26"/>
          <w:szCs w:val="26"/>
        </w:rPr>
        <w:t>”</w:t>
      </w:r>
    </w:p>
    <w:p w14:paraId="328622B4" w14:textId="77777777" w:rsidR="0026794E" w:rsidRPr="0026794E" w:rsidRDefault="0026794E" w:rsidP="0026794E">
      <w:pPr>
        <w:rPr>
          <w:rFonts w:ascii="Book Antiqua" w:hAnsi="Book Antiqua"/>
          <w:sz w:val="26"/>
          <w:szCs w:val="26"/>
        </w:rPr>
      </w:pPr>
    </w:p>
    <w:p w14:paraId="5EEE347F" w14:textId="567CE860" w:rsidR="0026794E" w:rsidRPr="0026794E" w:rsidRDefault="0026794E" w:rsidP="0026794E">
      <w:pPr>
        <w:rPr>
          <w:rFonts w:ascii="Book Antiqua" w:hAnsi="Book Antiqua"/>
          <w:sz w:val="26"/>
          <w:szCs w:val="26"/>
        </w:rPr>
      </w:pPr>
      <w:r w:rsidRPr="0026794E">
        <w:rPr>
          <w:rFonts w:ascii="Book Antiqua" w:hAnsi="Book Antiqua"/>
          <w:sz w:val="26"/>
          <w:szCs w:val="26"/>
        </w:rPr>
        <w:t xml:space="preserve">Os grandes mestres desta vida espiritual nos deixaram como legado o profundo e valioso tesouro de suas experiências, e também mostraram os perigos que o aspirante da vida religiosa encontra em seu caminho à liberação. Houve um tempo em que as portas dessas experiências e ensinamentos estavam fechadas para o homem comum, se abriam unicamente para os crentes das doutrinas de um mestre ou religião particular, isto é, se revelavam esses ensinamentos aos que seguiam um mestre ou uma </w:t>
      </w:r>
      <w:r w:rsidR="000E6559" w:rsidRPr="0026794E">
        <w:rPr>
          <w:rFonts w:ascii="Book Antiqua" w:hAnsi="Book Antiqua"/>
          <w:sz w:val="26"/>
          <w:szCs w:val="26"/>
        </w:rPr>
        <w:t>dada</w:t>
      </w:r>
      <w:r w:rsidR="000E6559" w:rsidRPr="0026794E">
        <w:rPr>
          <w:rFonts w:ascii="Book Antiqua" w:hAnsi="Book Antiqua"/>
          <w:sz w:val="26"/>
          <w:szCs w:val="26"/>
        </w:rPr>
        <w:t xml:space="preserve"> </w:t>
      </w:r>
      <w:r w:rsidRPr="0026794E">
        <w:rPr>
          <w:rFonts w:ascii="Book Antiqua" w:hAnsi="Book Antiqua"/>
          <w:sz w:val="26"/>
          <w:szCs w:val="26"/>
        </w:rPr>
        <w:t xml:space="preserve">religião. Mas hoje em dia o caso não é assim; quase todos os mais secretos ensinamentos se encontram ao alcance de toda a humanidade. Aquele que quer servir-se dessa herança pode dispor dela, se somente tem aptidão e realmente anseia ver a Deus. Este anseio é a base fundamental da vida espiritual, pois somente então o homem abrirá seu coração para ouvir acerca dos meios para lograr a meta e evitar os perigos no caminho. O </w:t>
      </w:r>
      <w:r w:rsidRPr="000E6559">
        <w:rPr>
          <w:rFonts w:ascii="Book Antiqua" w:hAnsi="Book Antiqua"/>
          <w:i/>
          <w:iCs/>
          <w:sz w:val="26"/>
          <w:szCs w:val="26"/>
        </w:rPr>
        <w:t>Brihadaranyaka</w:t>
      </w:r>
      <w:r w:rsidRPr="0026794E">
        <w:rPr>
          <w:rFonts w:ascii="Book Antiqua" w:hAnsi="Book Antiqua"/>
          <w:sz w:val="26"/>
          <w:szCs w:val="26"/>
        </w:rPr>
        <w:t xml:space="preserve"> </w:t>
      </w:r>
      <w:r w:rsidRPr="000E6559">
        <w:rPr>
          <w:rFonts w:ascii="Book Antiqua" w:hAnsi="Book Antiqua"/>
          <w:i/>
          <w:iCs/>
          <w:sz w:val="26"/>
          <w:szCs w:val="26"/>
        </w:rPr>
        <w:t>Upanishad</w:t>
      </w:r>
      <w:r w:rsidRPr="0026794E">
        <w:rPr>
          <w:rFonts w:ascii="Book Antiqua" w:hAnsi="Book Antiqua"/>
          <w:sz w:val="26"/>
          <w:szCs w:val="26"/>
        </w:rPr>
        <w:t xml:space="preserve"> põe ênfase sobre o ouvir </w:t>
      </w:r>
      <w:r w:rsidR="000E6559">
        <w:rPr>
          <w:rFonts w:ascii="Book Antiqua" w:hAnsi="Book Antiqua"/>
          <w:sz w:val="26"/>
          <w:szCs w:val="26"/>
        </w:rPr>
        <w:t xml:space="preserve">sobre </w:t>
      </w:r>
      <w:r w:rsidRPr="0026794E">
        <w:rPr>
          <w:rFonts w:ascii="Book Antiqua" w:hAnsi="Book Antiqua"/>
          <w:sz w:val="26"/>
          <w:szCs w:val="26"/>
        </w:rPr>
        <w:t xml:space="preserve">o </w:t>
      </w:r>
      <w:r w:rsidR="000E6559" w:rsidRPr="000E6559">
        <w:rPr>
          <w:rFonts w:ascii="Book Antiqua" w:hAnsi="Book Antiqua"/>
          <w:i/>
          <w:iCs/>
          <w:sz w:val="26"/>
          <w:szCs w:val="26"/>
        </w:rPr>
        <w:lastRenderedPageBreak/>
        <w:t>Ātman</w:t>
      </w:r>
      <w:r w:rsidRPr="0026794E">
        <w:rPr>
          <w:rFonts w:ascii="Book Antiqua" w:hAnsi="Book Antiqua"/>
          <w:sz w:val="26"/>
          <w:szCs w:val="26"/>
        </w:rPr>
        <w:t xml:space="preserve">, ou Ser Supremo, dos lábios de uma pessoa que o tenha realizado, ou visto. O mesmo podemos dizer </w:t>
      </w:r>
      <w:r w:rsidR="000E6559">
        <w:rPr>
          <w:rFonts w:ascii="Book Antiqua" w:hAnsi="Book Antiqua"/>
          <w:sz w:val="26"/>
          <w:szCs w:val="26"/>
        </w:rPr>
        <w:t xml:space="preserve">sobre </w:t>
      </w:r>
      <w:r w:rsidRPr="0026794E">
        <w:rPr>
          <w:rFonts w:ascii="Book Antiqua" w:hAnsi="Book Antiqua"/>
          <w:sz w:val="26"/>
          <w:szCs w:val="26"/>
        </w:rPr>
        <w:t>os meios para lográ-lo. Primeiro devemos ouvir, logo, praticar o que temos ouvido.</w:t>
      </w:r>
      <w:r w:rsidR="000E6559">
        <w:rPr>
          <w:rFonts w:ascii="Book Antiqua" w:hAnsi="Book Antiqua"/>
          <w:sz w:val="26"/>
          <w:szCs w:val="26"/>
        </w:rPr>
        <w:t xml:space="preserve"> </w:t>
      </w:r>
    </w:p>
    <w:p w14:paraId="7360D58F" w14:textId="77777777" w:rsidR="0026794E" w:rsidRPr="0026794E" w:rsidRDefault="0026794E" w:rsidP="0026794E">
      <w:pPr>
        <w:rPr>
          <w:rFonts w:ascii="Book Antiqua" w:hAnsi="Book Antiqua"/>
          <w:sz w:val="26"/>
          <w:szCs w:val="26"/>
        </w:rPr>
      </w:pPr>
    </w:p>
    <w:p w14:paraId="64EDBE97" w14:textId="51C28AA4" w:rsidR="0026794E" w:rsidRPr="0026794E" w:rsidRDefault="0026794E" w:rsidP="0026794E">
      <w:pPr>
        <w:rPr>
          <w:rFonts w:ascii="Book Antiqua" w:hAnsi="Book Antiqua"/>
          <w:sz w:val="26"/>
          <w:szCs w:val="26"/>
        </w:rPr>
      </w:pPr>
      <w:r w:rsidRPr="0026794E">
        <w:rPr>
          <w:rFonts w:ascii="Book Antiqua" w:hAnsi="Book Antiqua"/>
          <w:sz w:val="26"/>
          <w:szCs w:val="26"/>
        </w:rPr>
        <w:t xml:space="preserve">Tendo chegado à conclusão de que os ensinamentos dos mestres espirituais nos mostram o </w:t>
      </w:r>
      <w:r w:rsidR="000E6559">
        <w:rPr>
          <w:rFonts w:ascii="Book Antiqua" w:hAnsi="Book Antiqua"/>
          <w:sz w:val="26"/>
          <w:szCs w:val="26"/>
        </w:rPr>
        <w:t>caminho</w:t>
      </w:r>
      <w:r w:rsidRPr="0026794E">
        <w:rPr>
          <w:rFonts w:ascii="Book Antiqua" w:hAnsi="Book Antiqua"/>
          <w:sz w:val="26"/>
          <w:szCs w:val="26"/>
        </w:rPr>
        <w:t xml:space="preserve"> rumo à Suprema Realidade e o iluminam para que possamos segui-lo sem desviar-nos, vamos estudar algumas delas. A vida, em geral, faz surgir diante de nós muitas perguntas, algumas fundamentais ou básicas, outras triviais. As primeiras têm importância para todos nós durante toda nossa vida; enquanto as segundas somente em momentos particulares nas vidas individuais. As básicas realmente são as mais importantes da vida. O caráter do homem e seu progresso rumo à liberação dependem de se ele encontrou as respostas a elas ou não. Felizmente, para obter as respostas ele não precisa depender de suas próprias experiências e inteligência, senão que pode recorrer às dos grandes mestres espirituais. Em realidade, o verdadeiro e permanente bem do ser humano está em liberar-se, em romper as</w:t>
      </w:r>
      <w:r w:rsidR="000E6559">
        <w:rPr>
          <w:rFonts w:ascii="Book Antiqua" w:hAnsi="Book Antiqua"/>
          <w:sz w:val="26"/>
          <w:szCs w:val="26"/>
        </w:rPr>
        <w:t xml:space="preserve"> amarras</w:t>
      </w:r>
      <w:r w:rsidRPr="0026794E">
        <w:rPr>
          <w:rFonts w:ascii="Book Antiqua" w:hAnsi="Book Antiqua"/>
          <w:sz w:val="26"/>
          <w:szCs w:val="26"/>
        </w:rPr>
        <w:t xml:space="preserve"> do mundo; mediante a direta visão de Deus. E </w:t>
      </w:r>
      <w:r w:rsidR="000E6559">
        <w:rPr>
          <w:rFonts w:ascii="Book Antiqua" w:hAnsi="Book Antiqua"/>
          <w:sz w:val="26"/>
          <w:szCs w:val="26"/>
        </w:rPr>
        <w:t>“</w:t>
      </w:r>
      <w:r w:rsidRPr="0026794E">
        <w:rPr>
          <w:rFonts w:ascii="Book Antiqua" w:hAnsi="Book Antiqua"/>
          <w:sz w:val="26"/>
          <w:szCs w:val="26"/>
        </w:rPr>
        <w:t>o caminho para lográ-la é o que percorreram os sábios; não existe outro modo de sair desta rede de ilusão, deste mundo de nascimentos, sofrimentos e mortes,</w:t>
      </w:r>
      <w:r w:rsidR="000E6559">
        <w:rPr>
          <w:rFonts w:ascii="Book Antiqua" w:hAnsi="Book Antiqua"/>
          <w:sz w:val="26"/>
          <w:szCs w:val="26"/>
        </w:rPr>
        <w:t>”</w:t>
      </w:r>
      <w:r w:rsidRPr="0026794E">
        <w:rPr>
          <w:rFonts w:ascii="Book Antiqua" w:hAnsi="Book Antiqua"/>
          <w:sz w:val="26"/>
          <w:szCs w:val="26"/>
        </w:rPr>
        <w:t xml:space="preserve"> diz um dos </w:t>
      </w:r>
      <w:r w:rsidRPr="000E6559">
        <w:rPr>
          <w:rFonts w:ascii="Book Antiqua" w:hAnsi="Book Antiqua"/>
          <w:i/>
          <w:iCs/>
          <w:sz w:val="26"/>
          <w:szCs w:val="26"/>
        </w:rPr>
        <w:t>Upanishads</w:t>
      </w:r>
      <w:r w:rsidRPr="0026794E">
        <w:rPr>
          <w:rFonts w:ascii="Book Antiqua" w:hAnsi="Book Antiqua"/>
          <w:sz w:val="26"/>
          <w:szCs w:val="26"/>
        </w:rPr>
        <w:t xml:space="preserve">, o </w:t>
      </w:r>
      <w:r w:rsidRPr="000E6559">
        <w:rPr>
          <w:rFonts w:ascii="Book Antiqua" w:hAnsi="Book Antiqua"/>
          <w:i/>
          <w:iCs/>
          <w:sz w:val="26"/>
          <w:szCs w:val="26"/>
        </w:rPr>
        <w:t>Shvetashvatara</w:t>
      </w:r>
      <w:r w:rsidRPr="0026794E">
        <w:rPr>
          <w:rFonts w:ascii="Book Antiqua" w:hAnsi="Book Antiqua"/>
          <w:sz w:val="26"/>
          <w:szCs w:val="26"/>
        </w:rPr>
        <w:t>.</w:t>
      </w:r>
    </w:p>
    <w:p w14:paraId="0FB59993" w14:textId="77777777" w:rsidR="0026794E" w:rsidRPr="0026794E" w:rsidRDefault="0026794E" w:rsidP="0026794E">
      <w:pPr>
        <w:rPr>
          <w:rFonts w:ascii="Book Antiqua" w:hAnsi="Book Antiqua"/>
          <w:sz w:val="26"/>
          <w:szCs w:val="26"/>
        </w:rPr>
      </w:pPr>
    </w:p>
    <w:p w14:paraId="44D15366" w14:textId="0431C04C" w:rsidR="0026794E" w:rsidRPr="0026794E" w:rsidRDefault="00D96FB7" w:rsidP="0026794E">
      <w:pPr>
        <w:rPr>
          <w:rFonts w:ascii="Book Antiqua" w:hAnsi="Book Antiqua"/>
          <w:sz w:val="26"/>
          <w:szCs w:val="26"/>
        </w:rPr>
      </w:pPr>
      <w:r>
        <w:rPr>
          <w:rFonts w:ascii="Book Antiqua" w:hAnsi="Book Antiqua"/>
          <w:sz w:val="26"/>
          <w:szCs w:val="26"/>
        </w:rPr>
        <w:t>Buddha</w:t>
      </w:r>
      <w:r w:rsidR="0026794E" w:rsidRPr="0026794E">
        <w:rPr>
          <w:rFonts w:ascii="Book Antiqua" w:hAnsi="Book Antiqua"/>
          <w:sz w:val="26"/>
          <w:szCs w:val="26"/>
        </w:rPr>
        <w:t xml:space="preserve"> foi um dos </w:t>
      </w:r>
      <w:r w:rsidR="001D0FC3">
        <w:rPr>
          <w:rFonts w:ascii="Book Antiqua" w:hAnsi="Book Antiqua"/>
          <w:sz w:val="26"/>
          <w:szCs w:val="26"/>
        </w:rPr>
        <w:t xml:space="preserve">maiores </w:t>
      </w:r>
      <w:r w:rsidR="0026794E" w:rsidRPr="0026794E">
        <w:rPr>
          <w:rFonts w:ascii="Book Antiqua" w:hAnsi="Book Antiqua"/>
          <w:sz w:val="26"/>
          <w:szCs w:val="26"/>
        </w:rPr>
        <w:t>sábios</w:t>
      </w:r>
      <w:r w:rsidR="001D0FC3">
        <w:rPr>
          <w:rFonts w:ascii="Book Antiqua" w:hAnsi="Book Antiqua"/>
          <w:sz w:val="26"/>
          <w:szCs w:val="26"/>
        </w:rPr>
        <w:t xml:space="preserve"> </w:t>
      </w:r>
      <w:r w:rsidR="0026794E" w:rsidRPr="0026794E">
        <w:rPr>
          <w:rFonts w:ascii="Book Antiqua" w:hAnsi="Book Antiqua"/>
          <w:sz w:val="26"/>
          <w:szCs w:val="26"/>
        </w:rPr>
        <w:t>desta terra, e deixou respostas às perguntas fundamentais, as quais chegou a descobrir por suas próprias experiências e indagações, e valerá a pena para um aspirante espiritual estudá-las com cuidado e pôr logo os conselhos em prática.</w:t>
      </w:r>
    </w:p>
    <w:p w14:paraId="22F1D266" w14:textId="2CD09BEF" w:rsidR="0026794E" w:rsidRPr="0026794E" w:rsidRDefault="0026794E" w:rsidP="0026794E">
      <w:pPr>
        <w:rPr>
          <w:rFonts w:ascii="Book Antiqua" w:hAnsi="Book Antiqua"/>
          <w:sz w:val="26"/>
          <w:szCs w:val="26"/>
        </w:rPr>
      </w:pPr>
      <w:r w:rsidRPr="0026794E">
        <w:rPr>
          <w:rFonts w:ascii="Book Antiqua" w:hAnsi="Book Antiqua"/>
          <w:sz w:val="26"/>
          <w:szCs w:val="26"/>
        </w:rPr>
        <w:t xml:space="preserve">Durante sua gira de pregação pela Índia, certo dia em que </w:t>
      </w:r>
      <w:r w:rsidR="00D96FB7">
        <w:rPr>
          <w:rFonts w:ascii="Book Antiqua" w:hAnsi="Book Antiqua"/>
          <w:sz w:val="26"/>
          <w:szCs w:val="26"/>
        </w:rPr>
        <w:t>Buddha</w:t>
      </w:r>
      <w:r w:rsidRPr="0026794E">
        <w:rPr>
          <w:rFonts w:ascii="Book Antiqua" w:hAnsi="Book Antiqua"/>
          <w:sz w:val="26"/>
          <w:szCs w:val="26"/>
        </w:rPr>
        <w:t xml:space="preserve"> estava residindo no Jetavana, um pomar que pertencia a um de seus discípulos leigos, Anathapindaka, chegou ao lugar um </w:t>
      </w:r>
      <w:r w:rsidRPr="00D96FB7">
        <w:rPr>
          <w:rFonts w:ascii="Book Antiqua" w:hAnsi="Book Antiqua"/>
          <w:i/>
          <w:iCs/>
          <w:sz w:val="26"/>
          <w:szCs w:val="26"/>
        </w:rPr>
        <w:t>deva</w:t>
      </w:r>
      <w:r w:rsidRPr="0026794E">
        <w:rPr>
          <w:rFonts w:ascii="Book Antiqua" w:hAnsi="Book Antiqua"/>
          <w:sz w:val="26"/>
          <w:szCs w:val="26"/>
        </w:rPr>
        <w:t xml:space="preserve">, ser celestial, sob a forma de um brâmane; se lhe aproximou e fez vinte e uma perguntas, em cinco grupos de quatro, e uma à parte. </w:t>
      </w:r>
      <w:r w:rsidR="00D96FB7">
        <w:rPr>
          <w:rFonts w:ascii="Book Antiqua" w:hAnsi="Book Antiqua"/>
          <w:sz w:val="26"/>
          <w:szCs w:val="26"/>
        </w:rPr>
        <w:t>Buddha</w:t>
      </w:r>
      <w:r w:rsidRPr="0026794E">
        <w:rPr>
          <w:rFonts w:ascii="Book Antiqua" w:hAnsi="Book Antiqua"/>
          <w:sz w:val="26"/>
          <w:szCs w:val="26"/>
        </w:rPr>
        <w:t xml:space="preserve"> as contestou de forma breve, quase de aforismos. Isto faz imprescindível que aprofundemos sobre essas respostas. A um exame superficial estas perguntas nos pareceriam insignificantes, no entanto, carregam muito significado para aquele que aspira seguir o </w:t>
      </w:r>
      <w:r w:rsidR="00D96FB7">
        <w:rPr>
          <w:rFonts w:ascii="Book Antiqua" w:hAnsi="Book Antiqua"/>
          <w:sz w:val="26"/>
          <w:szCs w:val="26"/>
        </w:rPr>
        <w:t>caminho</w:t>
      </w:r>
      <w:r w:rsidRPr="0026794E">
        <w:rPr>
          <w:rFonts w:ascii="Book Antiqua" w:hAnsi="Book Antiqua"/>
          <w:sz w:val="26"/>
          <w:szCs w:val="26"/>
        </w:rPr>
        <w:t xml:space="preserve"> espiritual e alcançar a meta, Deus.</w:t>
      </w:r>
    </w:p>
    <w:p w14:paraId="428196BB" w14:textId="2E4429DF" w:rsidR="0026794E" w:rsidRPr="0026794E" w:rsidRDefault="0026794E" w:rsidP="0026794E">
      <w:pPr>
        <w:rPr>
          <w:rFonts w:ascii="Book Antiqua" w:hAnsi="Book Antiqua"/>
          <w:sz w:val="26"/>
          <w:szCs w:val="26"/>
        </w:rPr>
      </w:pPr>
      <w:r w:rsidRPr="0026794E">
        <w:rPr>
          <w:rFonts w:ascii="Book Antiqua" w:hAnsi="Book Antiqua"/>
          <w:sz w:val="26"/>
          <w:szCs w:val="26"/>
        </w:rPr>
        <w:t xml:space="preserve">Aqui as enumeraremos. O brâmane perguntou: </w:t>
      </w:r>
      <w:r w:rsidR="00D96FB7">
        <w:rPr>
          <w:rFonts w:ascii="Book Antiqua" w:hAnsi="Book Antiqua"/>
          <w:sz w:val="26"/>
          <w:szCs w:val="26"/>
        </w:rPr>
        <w:t>“</w:t>
      </w:r>
      <w:r w:rsidRPr="0026794E">
        <w:rPr>
          <w:rFonts w:ascii="Book Antiqua" w:hAnsi="Book Antiqua"/>
          <w:sz w:val="26"/>
          <w:szCs w:val="26"/>
        </w:rPr>
        <w:t>Qual é a espada mais afiada? Qual é o veneno mais mortífero? Qual é o fogo mais ardente? Qual é a noite mais escura?</w:t>
      </w:r>
      <w:r w:rsidR="00D96FB7">
        <w:rPr>
          <w:rFonts w:ascii="Book Antiqua" w:hAnsi="Book Antiqua"/>
          <w:sz w:val="26"/>
          <w:szCs w:val="26"/>
        </w:rPr>
        <w:t>”</w:t>
      </w:r>
      <w:r w:rsidRPr="0026794E">
        <w:rPr>
          <w:rFonts w:ascii="Book Antiqua" w:hAnsi="Book Antiqua"/>
          <w:sz w:val="26"/>
          <w:szCs w:val="26"/>
        </w:rPr>
        <w:t xml:space="preserve"> Respondeu </w:t>
      </w:r>
      <w:r w:rsidR="00D96FB7">
        <w:rPr>
          <w:rFonts w:ascii="Book Antiqua" w:hAnsi="Book Antiqua"/>
          <w:sz w:val="26"/>
          <w:szCs w:val="26"/>
        </w:rPr>
        <w:t>Buddha</w:t>
      </w:r>
      <w:r w:rsidRPr="0026794E">
        <w:rPr>
          <w:rFonts w:ascii="Book Antiqua" w:hAnsi="Book Antiqua"/>
          <w:sz w:val="26"/>
          <w:szCs w:val="26"/>
        </w:rPr>
        <w:t xml:space="preserve">: </w:t>
      </w:r>
      <w:r w:rsidR="00D96FB7">
        <w:rPr>
          <w:rFonts w:ascii="Book Antiqua" w:hAnsi="Book Antiqua"/>
          <w:sz w:val="26"/>
          <w:szCs w:val="26"/>
        </w:rPr>
        <w:t>“</w:t>
      </w:r>
      <w:r w:rsidRPr="0026794E">
        <w:rPr>
          <w:rFonts w:ascii="Book Antiqua" w:hAnsi="Book Antiqua"/>
          <w:sz w:val="26"/>
          <w:szCs w:val="26"/>
        </w:rPr>
        <w:t>Uma palavra pronunciada com ira é a espada mais afiada</w:t>
      </w:r>
      <w:r w:rsidR="00D96FB7">
        <w:rPr>
          <w:rFonts w:ascii="Book Antiqua" w:hAnsi="Book Antiqua"/>
          <w:sz w:val="26"/>
          <w:szCs w:val="26"/>
        </w:rPr>
        <w:t>”</w:t>
      </w:r>
      <w:r w:rsidRPr="0026794E">
        <w:rPr>
          <w:rFonts w:ascii="Book Antiqua" w:hAnsi="Book Antiqua"/>
          <w:sz w:val="26"/>
          <w:szCs w:val="26"/>
        </w:rPr>
        <w:t xml:space="preserve">. Naquela época não se conheciam as armas de fogo; a espada era a arma mais utilizada. Sabemos bem que a espada fere o inimigo, que às vezes o mata, mas uma palavra pronunciada com ira rompe até a </w:t>
      </w:r>
      <w:r w:rsidR="00D96FB7">
        <w:rPr>
          <w:rFonts w:ascii="Book Antiqua" w:hAnsi="Book Antiqua"/>
          <w:sz w:val="26"/>
          <w:szCs w:val="26"/>
        </w:rPr>
        <w:t xml:space="preserve">maior </w:t>
      </w:r>
      <w:r w:rsidRPr="0026794E">
        <w:rPr>
          <w:rFonts w:ascii="Book Antiqua" w:hAnsi="Book Antiqua"/>
          <w:sz w:val="26"/>
          <w:szCs w:val="26"/>
        </w:rPr>
        <w:t xml:space="preserve">amizade. Também fere aquele que a pronuncia, porque a ira causa distúrbios em sua mente e às vezes o deixa </w:t>
      </w:r>
      <w:r w:rsidRPr="0026794E">
        <w:rPr>
          <w:rFonts w:ascii="Book Antiqua" w:hAnsi="Book Antiqua"/>
          <w:sz w:val="26"/>
          <w:szCs w:val="26"/>
        </w:rPr>
        <w:lastRenderedPageBreak/>
        <w:t xml:space="preserve">prostrado. Se se examina a raiz de muitas brigas e até das grandes controvérsias e batalhas internacionais, se encontrará que as palavras ditas com ira foram a causa. </w:t>
      </w:r>
      <w:r w:rsidR="00D96FB7">
        <w:rPr>
          <w:rFonts w:ascii="Book Antiqua" w:hAnsi="Book Antiqua"/>
          <w:sz w:val="26"/>
          <w:szCs w:val="26"/>
        </w:rPr>
        <w:t>Buddha</w:t>
      </w:r>
      <w:r w:rsidRPr="0026794E">
        <w:rPr>
          <w:rFonts w:ascii="Book Antiqua" w:hAnsi="Book Antiqua"/>
          <w:sz w:val="26"/>
          <w:szCs w:val="26"/>
        </w:rPr>
        <w:t xml:space="preserve"> diz no </w:t>
      </w:r>
      <w:r w:rsidRPr="00D96FB7">
        <w:rPr>
          <w:rFonts w:ascii="Book Antiqua" w:hAnsi="Book Antiqua"/>
          <w:i/>
          <w:iCs/>
          <w:sz w:val="26"/>
          <w:szCs w:val="26"/>
        </w:rPr>
        <w:t>Dhammapada</w:t>
      </w:r>
      <w:r w:rsidRPr="0026794E">
        <w:rPr>
          <w:rFonts w:ascii="Book Antiqua" w:hAnsi="Book Antiqua"/>
          <w:sz w:val="26"/>
          <w:szCs w:val="26"/>
        </w:rPr>
        <w:t xml:space="preserve">, </w:t>
      </w:r>
      <w:r w:rsidR="00D96FB7">
        <w:rPr>
          <w:rFonts w:ascii="Book Antiqua" w:hAnsi="Book Antiqua"/>
          <w:sz w:val="26"/>
          <w:szCs w:val="26"/>
        </w:rPr>
        <w:t>“</w:t>
      </w:r>
      <w:r w:rsidRPr="0026794E">
        <w:rPr>
          <w:rFonts w:ascii="Book Antiqua" w:hAnsi="Book Antiqua"/>
          <w:sz w:val="26"/>
          <w:szCs w:val="26"/>
        </w:rPr>
        <w:t>Que se guarde da irritação da fala. Que se pratique domínio sobre ela. Tendo abandonado os erros da fala, que se pratique a virtude nela</w:t>
      </w:r>
      <w:r w:rsidR="00D96FB7">
        <w:rPr>
          <w:rFonts w:ascii="Book Antiqua" w:hAnsi="Book Antiqua"/>
          <w:sz w:val="26"/>
          <w:szCs w:val="26"/>
        </w:rPr>
        <w:t>”</w:t>
      </w:r>
      <w:r w:rsidRPr="0026794E">
        <w:rPr>
          <w:rFonts w:ascii="Book Antiqua" w:hAnsi="Book Antiqua"/>
          <w:sz w:val="26"/>
          <w:szCs w:val="26"/>
        </w:rPr>
        <w:t xml:space="preserve">. Um dos conselhos populares do hinduísmo é: </w:t>
      </w:r>
      <w:r w:rsidR="00D96FB7">
        <w:rPr>
          <w:rFonts w:ascii="Book Antiqua" w:hAnsi="Book Antiqua"/>
          <w:sz w:val="26"/>
          <w:szCs w:val="26"/>
        </w:rPr>
        <w:t>“</w:t>
      </w:r>
      <w:r w:rsidRPr="0026794E">
        <w:rPr>
          <w:rFonts w:ascii="Book Antiqua" w:hAnsi="Book Antiqua"/>
          <w:sz w:val="26"/>
          <w:szCs w:val="26"/>
        </w:rPr>
        <w:t>Falar a verdade, mas a que é doce</w:t>
      </w:r>
      <w:r w:rsidR="00D96FB7">
        <w:rPr>
          <w:rFonts w:ascii="Book Antiqua" w:hAnsi="Book Antiqua"/>
          <w:sz w:val="26"/>
          <w:szCs w:val="26"/>
        </w:rPr>
        <w:t>”</w:t>
      </w:r>
      <w:r w:rsidRPr="0026794E">
        <w:rPr>
          <w:rFonts w:ascii="Book Antiqua" w:hAnsi="Book Antiqua"/>
          <w:sz w:val="26"/>
          <w:szCs w:val="26"/>
        </w:rPr>
        <w:t xml:space="preserve">. Isto é, não a que fere. A ira faz desaparecer a doçura da fala, por conseguinte, como diz o </w:t>
      </w:r>
      <w:r w:rsidRPr="00D96FB7">
        <w:rPr>
          <w:rFonts w:ascii="Book Antiqua" w:hAnsi="Book Antiqua"/>
          <w:i/>
          <w:iCs/>
          <w:sz w:val="26"/>
          <w:szCs w:val="26"/>
        </w:rPr>
        <w:t>Dhammapada</w:t>
      </w:r>
      <w:r w:rsidRPr="0026794E">
        <w:rPr>
          <w:rFonts w:ascii="Book Antiqua" w:hAnsi="Book Antiqua"/>
          <w:sz w:val="26"/>
          <w:szCs w:val="26"/>
        </w:rPr>
        <w:t xml:space="preserve">, </w:t>
      </w:r>
      <w:r w:rsidR="00D96FB7">
        <w:rPr>
          <w:rFonts w:ascii="Book Antiqua" w:hAnsi="Book Antiqua"/>
          <w:sz w:val="26"/>
          <w:szCs w:val="26"/>
        </w:rPr>
        <w:t>“</w:t>
      </w:r>
      <w:r w:rsidRPr="0026794E">
        <w:rPr>
          <w:rFonts w:ascii="Book Antiqua" w:hAnsi="Book Antiqua"/>
          <w:sz w:val="26"/>
          <w:szCs w:val="26"/>
        </w:rPr>
        <w:t>aquele que controla sua ira nascente, assim como a um carro puxado por cavalos, a esse eu chamo um verdadeiro condutor; os demais somente têm as rédeas em suas mãos, não sabem dirigir a carruagem.</w:t>
      </w:r>
      <w:r w:rsidR="00D96FB7">
        <w:rPr>
          <w:rFonts w:ascii="Book Antiqua" w:hAnsi="Book Antiqua"/>
          <w:sz w:val="26"/>
          <w:szCs w:val="26"/>
        </w:rPr>
        <w:t>”</w:t>
      </w:r>
    </w:p>
    <w:p w14:paraId="00806CEA" w14:textId="77777777" w:rsidR="0026794E" w:rsidRPr="0026794E" w:rsidRDefault="0026794E" w:rsidP="0026794E">
      <w:pPr>
        <w:rPr>
          <w:rFonts w:ascii="Book Antiqua" w:hAnsi="Book Antiqua"/>
          <w:sz w:val="26"/>
          <w:szCs w:val="26"/>
        </w:rPr>
      </w:pPr>
    </w:p>
    <w:p w14:paraId="59DEEC7A" w14:textId="77777777" w:rsidR="0026794E" w:rsidRPr="0026794E" w:rsidRDefault="0026794E" w:rsidP="0026794E">
      <w:pPr>
        <w:rPr>
          <w:rFonts w:ascii="Book Antiqua" w:hAnsi="Book Antiqua"/>
          <w:sz w:val="26"/>
          <w:szCs w:val="26"/>
        </w:rPr>
      </w:pPr>
      <w:r w:rsidRPr="0026794E">
        <w:rPr>
          <w:rFonts w:ascii="Book Antiqua" w:hAnsi="Book Antiqua"/>
          <w:sz w:val="26"/>
          <w:szCs w:val="26"/>
        </w:rPr>
        <w:t>A fala é um índice do caráter do homem. Sai de sua boca o que ele sempre pensa, e o homem que pronuncia palavras estando sob o domínio da ira destrói sua imagem criada com todo empenho e cuidado diante dos demais; assim perde o fruto de todo seu esforço.</w:t>
      </w:r>
    </w:p>
    <w:p w14:paraId="5822E940" w14:textId="77777777" w:rsidR="0026794E" w:rsidRPr="0026794E" w:rsidRDefault="0026794E" w:rsidP="0026794E">
      <w:pPr>
        <w:rPr>
          <w:rFonts w:ascii="Book Antiqua" w:hAnsi="Book Antiqua"/>
          <w:sz w:val="26"/>
          <w:szCs w:val="26"/>
        </w:rPr>
      </w:pPr>
    </w:p>
    <w:p w14:paraId="4E5B14E4" w14:textId="1AC4AC2D" w:rsidR="0026794E" w:rsidRPr="0026794E" w:rsidRDefault="00D96FB7" w:rsidP="0026794E">
      <w:pPr>
        <w:rPr>
          <w:rFonts w:ascii="Book Antiqua" w:hAnsi="Book Antiqua"/>
          <w:sz w:val="26"/>
          <w:szCs w:val="26"/>
        </w:rPr>
      </w:pPr>
      <w:r>
        <w:rPr>
          <w:rFonts w:ascii="Book Antiqua" w:hAnsi="Book Antiqua"/>
          <w:sz w:val="26"/>
          <w:szCs w:val="26"/>
        </w:rPr>
        <w:t>“</w:t>
      </w:r>
      <w:r w:rsidR="0026794E" w:rsidRPr="0026794E">
        <w:rPr>
          <w:rFonts w:ascii="Book Antiqua" w:hAnsi="Book Antiqua"/>
          <w:sz w:val="26"/>
          <w:szCs w:val="26"/>
        </w:rPr>
        <w:t>A cobiça é o veneno mais mortífero</w:t>
      </w:r>
      <w:r>
        <w:rPr>
          <w:rFonts w:ascii="Book Antiqua" w:hAnsi="Book Antiqua"/>
          <w:sz w:val="26"/>
          <w:szCs w:val="26"/>
        </w:rPr>
        <w:t>”</w:t>
      </w:r>
      <w:r w:rsidR="0026794E" w:rsidRPr="0026794E">
        <w:rPr>
          <w:rFonts w:ascii="Book Antiqua" w:hAnsi="Book Antiqua"/>
          <w:sz w:val="26"/>
          <w:szCs w:val="26"/>
        </w:rPr>
        <w:t xml:space="preserve"> -</w:t>
      </w:r>
      <w:r>
        <w:rPr>
          <w:rFonts w:ascii="Book Antiqua" w:hAnsi="Book Antiqua"/>
          <w:sz w:val="26"/>
          <w:szCs w:val="26"/>
        </w:rPr>
        <w:t xml:space="preserve"> </w:t>
      </w:r>
      <w:r w:rsidR="0026794E" w:rsidRPr="0026794E">
        <w:rPr>
          <w:rFonts w:ascii="Book Antiqua" w:hAnsi="Book Antiqua"/>
          <w:sz w:val="26"/>
          <w:szCs w:val="26"/>
        </w:rPr>
        <w:t xml:space="preserve">disse </w:t>
      </w:r>
      <w:r>
        <w:rPr>
          <w:rFonts w:ascii="Book Antiqua" w:hAnsi="Book Antiqua"/>
          <w:sz w:val="26"/>
          <w:szCs w:val="26"/>
        </w:rPr>
        <w:t>Buddha</w:t>
      </w:r>
      <w:r w:rsidR="0026794E" w:rsidRPr="0026794E">
        <w:rPr>
          <w:rFonts w:ascii="Book Antiqua" w:hAnsi="Book Antiqua"/>
          <w:sz w:val="26"/>
          <w:szCs w:val="26"/>
        </w:rPr>
        <w:t xml:space="preserve">. A base de todas nossas brigas consiste em cobiçar coisas do mundo. Aquele que está sujeito à cobiça, nunca se satisfaz. Como o veneno, pouco a pouco corrói todos os sentimentos mais ternos de seu coração, esquece até o parentesco mais próximo e quer adquirir a todo custo o que lhe dá prazer. Inventa razões para justificar sua atitude; assim, gradualmente se afasta do próximo e também de Deus. Diz Sri Krishna no </w:t>
      </w:r>
      <w:r w:rsidR="0026794E" w:rsidRPr="00D96FB7">
        <w:rPr>
          <w:rFonts w:ascii="Book Antiqua" w:hAnsi="Book Antiqua"/>
          <w:i/>
          <w:iCs/>
          <w:sz w:val="26"/>
          <w:szCs w:val="26"/>
        </w:rPr>
        <w:t>Bhagavad Gita</w:t>
      </w:r>
      <w:r w:rsidR="0026794E" w:rsidRPr="0026794E">
        <w:rPr>
          <w:rFonts w:ascii="Book Antiqua" w:hAnsi="Book Antiqua"/>
          <w:sz w:val="26"/>
          <w:szCs w:val="26"/>
        </w:rPr>
        <w:t xml:space="preserve">: </w:t>
      </w:r>
      <w:r>
        <w:rPr>
          <w:rFonts w:ascii="Book Antiqua" w:hAnsi="Book Antiqua"/>
          <w:sz w:val="26"/>
          <w:szCs w:val="26"/>
        </w:rPr>
        <w:t>“</w:t>
      </w:r>
      <w:r w:rsidR="0026794E" w:rsidRPr="0026794E">
        <w:rPr>
          <w:rFonts w:ascii="Book Antiqua" w:hAnsi="Book Antiqua"/>
          <w:sz w:val="26"/>
          <w:szCs w:val="26"/>
        </w:rPr>
        <w:t>Aquele que rumina ou pensa nos objetos mundanos, chega a aferrar-se a eles. Deste apego nascem os desejos, e do desejo se manifesta a ira e esta confunde o homem, e a confusão quebra a faculdade do discernimento, e daí, perece.</w:t>
      </w:r>
      <w:r>
        <w:rPr>
          <w:rFonts w:ascii="Book Antiqua" w:hAnsi="Book Antiqua"/>
          <w:sz w:val="26"/>
          <w:szCs w:val="26"/>
        </w:rPr>
        <w:t>”</w:t>
      </w:r>
      <w:r w:rsidR="0026794E" w:rsidRPr="0026794E">
        <w:rPr>
          <w:rFonts w:ascii="Book Antiqua" w:hAnsi="Book Antiqua"/>
          <w:sz w:val="26"/>
          <w:szCs w:val="26"/>
        </w:rPr>
        <w:t xml:space="preserve"> Vemos assim quão daninha é a cobiça.</w:t>
      </w:r>
    </w:p>
    <w:p w14:paraId="173D4419" w14:textId="77777777" w:rsidR="0026794E" w:rsidRPr="0026794E" w:rsidRDefault="0026794E" w:rsidP="0026794E">
      <w:pPr>
        <w:rPr>
          <w:rFonts w:ascii="Book Antiqua" w:hAnsi="Book Antiqua"/>
          <w:sz w:val="26"/>
          <w:szCs w:val="26"/>
        </w:rPr>
      </w:pPr>
    </w:p>
    <w:p w14:paraId="246A41AF" w14:textId="48162B08" w:rsidR="0026794E" w:rsidRPr="0026794E" w:rsidRDefault="0026794E" w:rsidP="0026794E">
      <w:pPr>
        <w:rPr>
          <w:rFonts w:ascii="Book Antiqua" w:hAnsi="Book Antiqua"/>
          <w:sz w:val="26"/>
          <w:szCs w:val="26"/>
        </w:rPr>
      </w:pPr>
      <w:r w:rsidRPr="0026794E">
        <w:rPr>
          <w:rFonts w:ascii="Book Antiqua" w:hAnsi="Book Antiqua"/>
          <w:sz w:val="26"/>
          <w:szCs w:val="26"/>
        </w:rPr>
        <w:t xml:space="preserve">Disse </w:t>
      </w:r>
      <w:r w:rsidR="00D96FB7">
        <w:rPr>
          <w:rFonts w:ascii="Book Antiqua" w:hAnsi="Book Antiqua"/>
          <w:sz w:val="26"/>
          <w:szCs w:val="26"/>
        </w:rPr>
        <w:t>Buddha</w:t>
      </w:r>
      <w:r w:rsidRPr="0026794E">
        <w:rPr>
          <w:rFonts w:ascii="Book Antiqua" w:hAnsi="Book Antiqua"/>
          <w:sz w:val="26"/>
          <w:szCs w:val="26"/>
        </w:rPr>
        <w:t xml:space="preserve">: </w:t>
      </w:r>
      <w:r w:rsidR="00D96FB7">
        <w:rPr>
          <w:rFonts w:ascii="Book Antiqua" w:hAnsi="Book Antiqua"/>
          <w:sz w:val="26"/>
          <w:szCs w:val="26"/>
        </w:rPr>
        <w:t>“</w:t>
      </w:r>
      <w:r w:rsidRPr="0026794E">
        <w:rPr>
          <w:rFonts w:ascii="Book Antiqua" w:hAnsi="Book Antiqua"/>
          <w:sz w:val="26"/>
          <w:szCs w:val="26"/>
        </w:rPr>
        <w:t>A paixão é o fogo mais ardente.</w:t>
      </w:r>
      <w:r w:rsidR="00D96FB7">
        <w:rPr>
          <w:rFonts w:ascii="Book Antiqua" w:hAnsi="Book Antiqua"/>
          <w:sz w:val="26"/>
          <w:szCs w:val="26"/>
        </w:rPr>
        <w:t>”</w:t>
      </w:r>
      <w:r w:rsidRPr="0026794E">
        <w:rPr>
          <w:rFonts w:ascii="Book Antiqua" w:hAnsi="Book Antiqua"/>
          <w:sz w:val="26"/>
          <w:szCs w:val="26"/>
        </w:rPr>
        <w:t xml:space="preserve"> O fogo material somente queima as coisas do mundo, os objetos externos. Com um pouco de cuidado se podem evitar as queimaduras; pode-se salvar-se ainda de uma casa em chamas fugindo dela, mas a paixão é um fogo interno e persegue o homem aonde quer que ele vá, e reduz a cinzas todas suas boas resoluções e sentimentos se não o apaga com fino discernimento e pensamento </w:t>
      </w:r>
      <w:r w:rsidR="00D96FB7">
        <w:rPr>
          <w:rFonts w:ascii="Book Antiqua" w:hAnsi="Book Antiqua"/>
          <w:sz w:val="26"/>
          <w:szCs w:val="26"/>
        </w:rPr>
        <w:t>em</w:t>
      </w:r>
      <w:r w:rsidRPr="0026794E">
        <w:rPr>
          <w:rFonts w:ascii="Book Antiqua" w:hAnsi="Book Antiqua"/>
          <w:sz w:val="26"/>
          <w:szCs w:val="26"/>
        </w:rPr>
        <w:t xml:space="preserve"> Deus. O contínuo pensar em Deus é o único modo de apagar este fogo interno; apaziguando-o mediante a satisfação da paixão, como aconselham alguns, </w:t>
      </w:r>
      <w:r w:rsidR="00D96FB7">
        <w:rPr>
          <w:rFonts w:ascii="Book Antiqua" w:hAnsi="Book Antiqua"/>
          <w:sz w:val="26"/>
          <w:szCs w:val="26"/>
        </w:rPr>
        <w:t xml:space="preserve">ele </w:t>
      </w:r>
      <w:r w:rsidRPr="0026794E">
        <w:rPr>
          <w:rFonts w:ascii="Book Antiqua" w:hAnsi="Book Antiqua"/>
          <w:sz w:val="26"/>
          <w:szCs w:val="26"/>
        </w:rPr>
        <w:t xml:space="preserve">nunca se apaga. Há um ditado sânscrito que afirma isto: </w:t>
      </w:r>
      <w:r w:rsidR="00D96FB7">
        <w:rPr>
          <w:rFonts w:ascii="Book Antiqua" w:hAnsi="Book Antiqua"/>
          <w:sz w:val="26"/>
          <w:szCs w:val="26"/>
        </w:rPr>
        <w:t>“</w:t>
      </w:r>
      <w:r w:rsidRPr="0026794E">
        <w:rPr>
          <w:rFonts w:ascii="Book Antiqua" w:hAnsi="Book Antiqua"/>
          <w:sz w:val="26"/>
          <w:szCs w:val="26"/>
        </w:rPr>
        <w:t>Nunca se tranquiliza a paixão satisfazendo-a; pelo contrário, arde com muito mais força, do mesmo modo que o fogo em que se verte manteiga derretida.</w:t>
      </w:r>
      <w:r w:rsidR="00D96FB7">
        <w:rPr>
          <w:rFonts w:ascii="Book Antiqua" w:hAnsi="Book Antiqua"/>
          <w:sz w:val="26"/>
          <w:szCs w:val="26"/>
        </w:rPr>
        <w:t>”</w:t>
      </w:r>
      <w:r w:rsidRPr="0026794E">
        <w:rPr>
          <w:rFonts w:ascii="Book Antiqua" w:hAnsi="Book Antiqua"/>
          <w:sz w:val="26"/>
          <w:szCs w:val="26"/>
        </w:rPr>
        <w:t xml:space="preserve"> É por isso que </w:t>
      </w:r>
      <w:r w:rsidR="00D96FB7">
        <w:rPr>
          <w:rFonts w:ascii="Book Antiqua" w:hAnsi="Book Antiqua"/>
          <w:sz w:val="26"/>
          <w:szCs w:val="26"/>
        </w:rPr>
        <w:t>Buddha</w:t>
      </w:r>
      <w:r w:rsidRPr="0026794E">
        <w:rPr>
          <w:rFonts w:ascii="Book Antiqua" w:hAnsi="Book Antiqua"/>
          <w:sz w:val="26"/>
          <w:szCs w:val="26"/>
        </w:rPr>
        <w:t xml:space="preserve"> qualifica a paixão como o fogo mais ardente.</w:t>
      </w:r>
    </w:p>
    <w:p w14:paraId="1B669ECF" w14:textId="77777777" w:rsidR="0026794E" w:rsidRPr="0026794E" w:rsidRDefault="0026794E" w:rsidP="0026794E">
      <w:pPr>
        <w:rPr>
          <w:rFonts w:ascii="Book Antiqua" w:hAnsi="Book Antiqua"/>
          <w:sz w:val="26"/>
          <w:szCs w:val="26"/>
        </w:rPr>
      </w:pPr>
    </w:p>
    <w:p w14:paraId="4AE72292" w14:textId="48B19E62" w:rsidR="0026794E" w:rsidRPr="0026794E" w:rsidRDefault="00D96FB7" w:rsidP="0026794E">
      <w:pPr>
        <w:rPr>
          <w:rFonts w:ascii="Book Antiqua" w:hAnsi="Book Antiqua"/>
          <w:sz w:val="26"/>
          <w:szCs w:val="26"/>
        </w:rPr>
      </w:pPr>
      <w:r>
        <w:rPr>
          <w:rFonts w:ascii="Book Antiqua" w:hAnsi="Book Antiqua"/>
          <w:sz w:val="26"/>
          <w:szCs w:val="26"/>
        </w:rPr>
        <w:lastRenderedPageBreak/>
        <w:t>“</w:t>
      </w:r>
      <w:r w:rsidR="0026794E" w:rsidRPr="0026794E">
        <w:rPr>
          <w:rFonts w:ascii="Book Antiqua" w:hAnsi="Book Antiqua"/>
          <w:sz w:val="26"/>
          <w:szCs w:val="26"/>
        </w:rPr>
        <w:t>A ignorância é a noite mais escura</w:t>
      </w:r>
      <w:r>
        <w:rPr>
          <w:rFonts w:ascii="Book Antiqua" w:hAnsi="Book Antiqua"/>
          <w:sz w:val="26"/>
          <w:szCs w:val="26"/>
        </w:rPr>
        <w:t>”</w:t>
      </w:r>
      <w:r w:rsidR="0026794E" w:rsidRPr="0026794E">
        <w:rPr>
          <w:rFonts w:ascii="Book Antiqua" w:hAnsi="Book Antiqua"/>
          <w:sz w:val="26"/>
          <w:szCs w:val="26"/>
        </w:rPr>
        <w:t xml:space="preserve">, respondeu </w:t>
      </w:r>
      <w:r>
        <w:rPr>
          <w:rFonts w:ascii="Book Antiqua" w:hAnsi="Book Antiqua"/>
          <w:sz w:val="26"/>
          <w:szCs w:val="26"/>
        </w:rPr>
        <w:t>Buddha</w:t>
      </w:r>
      <w:r w:rsidR="0026794E" w:rsidRPr="0026794E">
        <w:rPr>
          <w:rFonts w:ascii="Book Antiqua" w:hAnsi="Book Antiqua"/>
          <w:sz w:val="26"/>
          <w:szCs w:val="26"/>
        </w:rPr>
        <w:t xml:space="preserve">. Na escuridão da noite não se vê bem nada e, como consequência, se consideram as coisas daninhas como boas e vice-versa. Se toma por uma serpente uma corda que está no caminho e se espanta. Assim mesmo, a ignorância </w:t>
      </w:r>
      <w:r>
        <w:rPr>
          <w:rFonts w:ascii="Book Antiqua" w:hAnsi="Book Antiqua"/>
          <w:sz w:val="26"/>
          <w:szCs w:val="26"/>
        </w:rPr>
        <w:t>sobre</w:t>
      </w:r>
      <w:r w:rsidR="0026794E" w:rsidRPr="0026794E">
        <w:rPr>
          <w:rFonts w:ascii="Book Antiqua" w:hAnsi="Book Antiqua"/>
          <w:sz w:val="26"/>
          <w:szCs w:val="26"/>
        </w:rPr>
        <w:t xml:space="preserve"> a realidade e valores das coisas enreda o ser humano alucinando-o e fazendo-lhe tomar por real o que não o é. A verdadeira Realidade é Deus; todo o demais é ilusório, de pouca duração. Este é o Conhecimento. O oposto é a ignorância. É esta ignorância a que uma e outra vez impele o homem a cometer erros e logo sofrer as consequências, como nascimento, sofrimento e morte. Por conseguinte, aquele que anseia liberar-se deve desfazer-se dela pelo firme discernimento entre a Realidade e a irrealidade, porque, assim como na noite escura se cai inadvertidamente nos poços do caminho, ou se desvia dele, assim mesmo se desvia do </w:t>
      </w:r>
      <w:r w:rsidR="00886A08">
        <w:rPr>
          <w:rFonts w:ascii="Book Antiqua" w:hAnsi="Book Antiqua"/>
          <w:sz w:val="26"/>
          <w:szCs w:val="26"/>
        </w:rPr>
        <w:t>caminho</w:t>
      </w:r>
      <w:r w:rsidR="0026794E" w:rsidRPr="0026794E">
        <w:rPr>
          <w:rFonts w:ascii="Book Antiqua" w:hAnsi="Book Antiqua"/>
          <w:sz w:val="26"/>
          <w:szCs w:val="26"/>
        </w:rPr>
        <w:t xml:space="preserve"> espiritual ou cai </w:t>
      </w:r>
      <w:r w:rsidR="00886A08" w:rsidRPr="0026794E">
        <w:rPr>
          <w:rFonts w:ascii="Book Antiqua" w:hAnsi="Book Antiqua"/>
          <w:sz w:val="26"/>
          <w:szCs w:val="26"/>
        </w:rPr>
        <w:t>vítima</w:t>
      </w:r>
      <w:r w:rsidR="0026794E" w:rsidRPr="0026794E">
        <w:rPr>
          <w:rFonts w:ascii="Book Antiqua" w:hAnsi="Book Antiqua"/>
          <w:sz w:val="26"/>
          <w:szCs w:val="26"/>
        </w:rPr>
        <w:t xml:space="preserve"> das atrações mundanas devido à ignorância.</w:t>
      </w:r>
    </w:p>
    <w:p w14:paraId="20261DCC" w14:textId="77777777" w:rsidR="0026794E" w:rsidRPr="0026794E" w:rsidRDefault="0026794E" w:rsidP="0026794E">
      <w:pPr>
        <w:rPr>
          <w:rFonts w:ascii="Book Antiqua" w:hAnsi="Book Antiqua"/>
          <w:sz w:val="26"/>
          <w:szCs w:val="26"/>
        </w:rPr>
      </w:pPr>
    </w:p>
    <w:p w14:paraId="7151DE05" w14:textId="5817904C" w:rsidR="0026794E" w:rsidRPr="0026794E" w:rsidRDefault="0026794E" w:rsidP="0026794E">
      <w:pPr>
        <w:rPr>
          <w:rFonts w:ascii="Book Antiqua" w:hAnsi="Book Antiqua"/>
          <w:sz w:val="26"/>
          <w:szCs w:val="26"/>
        </w:rPr>
      </w:pPr>
      <w:r w:rsidRPr="0026794E">
        <w:rPr>
          <w:rFonts w:ascii="Book Antiqua" w:hAnsi="Book Antiqua"/>
          <w:sz w:val="26"/>
          <w:szCs w:val="26"/>
        </w:rPr>
        <w:t xml:space="preserve">O brâmane perguntou: </w:t>
      </w:r>
      <w:r w:rsidR="00886A08">
        <w:rPr>
          <w:rFonts w:ascii="Book Antiqua" w:hAnsi="Book Antiqua"/>
          <w:sz w:val="26"/>
          <w:szCs w:val="26"/>
        </w:rPr>
        <w:t>“</w:t>
      </w:r>
      <w:r w:rsidRPr="0026794E">
        <w:rPr>
          <w:rFonts w:ascii="Book Antiqua" w:hAnsi="Book Antiqua"/>
          <w:sz w:val="26"/>
          <w:szCs w:val="26"/>
        </w:rPr>
        <w:t xml:space="preserve">Quem logra o </w:t>
      </w:r>
      <w:r w:rsidR="00886A08">
        <w:rPr>
          <w:rFonts w:ascii="Book Antiqua" w:hAnsi="Book Antiqua"/>
          <w:sz w:val="26"/>
          <w:szCs w:val="26"/>
        </w:rPr>
        <w:t xml:space="preserve">maior </w:t>
      </w:r>
      <w:r w:rsidRPr="0026794E">
        <w:rPr>
          <w:rFonts w:ascii="Book Antiqua" w:hAnsi="Book Antiqua"/>
          <w:sz w:val="26"/>
          <w:szCs w:val="26"/>
        </w:rPr>
        <w:t>benefício?</w:t>
      </w:r>
      <w:r w:rsidR="00886A08">
        <w:rPr>
          <w:rFonts w:ascii="Book Antiqua" w:hAnsi="Book Antiqua"/>
          <w:sz w:val="26"/>
          <w:szCs w:val="26"/>
        </w:rPr>
        <w:t>”</w:t>
      </w:r>
      <w:r w:rsidRPr="0026794E">
        <w:rPr>
          <w:rFonts w:ascii="Book Antiqua" w:hAnsi="Book Antiqua"/>
          <w:sz w:val="26"/>
          <w:szCs w:val="26"/>
        </w:rPr>
        <w:t xml:space="preserve"> </w:t>
      </w:r>
      <w:r w:rsidR="00D96FB7">
        <w:rPr>
          <w:rFonts w:ascii="Book Antiqua" w:hAnsi="Book Antiqua"/>
          <w:sz w:val="26"/>
          <w:szCs w:val="26"/>
        </w:rPr>
        <w:t>Buddha</w:t>
      </w:r>
      <w:r w:rsidRPr="0026794E">
        <w:rPr>
          <w:rFonts w:ascii="Book Antiqua" w:hAnsi="Book Antiqua"/>
          <w:sz w:val="26"/>
          <w:szCs w:val="26"/>
        </w:rPr>
        <w:t xml:space="preserve"> respondeu: </w:t>
      </w:r>
      <w:r w:rsidR="00886A08">
        <w:rPr>
          <w:rFonts w:ascii="Book Antiqua" w:hAnsi="Book Antiqua"/>
          <w:sz w:val="26"/>
          <w:szCs w:val="26"/>
        </w:rPr>
        <w:t>“</w:t>
      </w:r>
      <w:r w:rsidRPr="0026794E">
        <w:rPr>
          <w:rFonts w:ascii="Book Antiqua" w:hAnsi="Book Antiqua"/>
          <w:sz w:val="26"/>
          <w:szCs w:val="26"/>
        </w:rPr>
        <w:t>Aquele que dá aos demais é o mais beneficiado.</w:t>
      </w:r>
      <w:r w:rsidR="00886A08">
        <w:rPr>
          <w:rFonts w:ascii="Book Antiqua" w:hAnsi="Book Antiqua"/>
          <w:sz w:val="26"/>
          <w:szCs w:val="26"/>
        </w:rPr>
        <w:t>”</w:t>
      </w:r>
      <w:r w:rsidRPr="0026794E">
        <w:rPr>
          <w:rFonts w:ascii="Book Antiqua" w:hAnsi="Book Antiqua"/>
          <w:sz w:val="26"/>
          <w:szCs w:val="26"/>
        </w:rPr>
        <w:t xml:space="preserve"> O dar é uma coisa nobre, dar sem motivo ulterior, sem esperança de recompensa, é ainda mais notável. O homem pode dar quatro classes de coisas, a saber: o alimento, a vida - resgatando alguém de um perigo iminente</w:t>
      </w:r>
      <w:r w:rsidR="00886A08">
        <w:rPr>
          <w:rFonts w:ascii="Book Antiqua" w:hAnsi="Book Antiqua"/>
          <w:sz w:val="26"/>
          <w:szCs w:val="26"/>
        </w:rPr>
        <w:t xml:space="preserve"> </w:t>
      </w:r>
      <w:r w:rsidRPr="0026794E">
        <w:rPr>
          <w:rFonts w:ascii="Book Antiqua" w:hAnsi="Book Antiqua"/>
          <w:sz w:val="26"/>
          <w:szCs w:val="26"/>
        </w:rPr>
        <w:t xml:space="preserve">-, a educação, e, por último, a espiritualidade. </w:t>
      </w:r>
      <w:r w:rsidR="00D96FB7">
        <w:rPr>
          <w:rFonts w:ascii="Book Antiqua" w:hAnsi="Book Antiqua"/>
          <w:sz w:val="26"/>
          <w:szCs w:val="26"/>
        </w:rPr>
        <w:t>Buddha</w:t>
      </w:r>
      <w:r w:rsidRPr="0026794E">
        <w:rPr>
          <w:rFonts w:ascii="Book Antiqua" w:hAnsi="Book Antiqua"/>
          <w:sz w:val="26"/>
          <w:szCs w:val="26"/>
        </w:rPr>
        <w:t xml:space="preserve"> diz: </w:t>
      </w:r>
      <w:r w:rsidR="00886A08">
        <w:rPr>
          <w:rFonts w:ascii="Book Antiqua" w:hAnsi="Book Antiqua"/>
          <w:sz w:val="26"/>
          <w:szCs w:val="26"/>
        </w:rPr>
        <w:t>“</w:t>
      </w:r>
      <w:r w:rsidRPr="0026794E">
        <w:rPr>
          <w:rFonts w:ascii="Book Antiqua" w:hAnsi="Book Antiqua"/>
          <w:sz w:val="26"/>
          <w:szCs w:val="26"/>
        </w:rPr>
        <w:t xml:space="preserve">Todos amam o homem caritativo; se estima muito sua </w:t>
      </w:r>
      <w:r w:rsidR="00886A08" w:rsidRPr="0026794E">
        <w:rPr>
          <w:rFonts w:ascii="Book Antiqua" w:hAnsi="Book Antiqua"/>
          <w:sz w:val="26"/>
          <w:szCs w:val="26"/>
        </w:rPr>
        <w:t>amizade</w:t>
      </w:r>
      <w:r w:rsidRPr="0026794E">
        <w:rPr>
          <w:rFonts w:ascii="Book Antiqua" w:hAnsi="Book Antiqua"/>
          <w:sz w:val="26"/>
          <w:szCs w:val="26"/>
        </w:rPr>
        <w:t xml:space="preserve">; no momento da morte o coração deste homem se encontra tranquilo e cheio de alegria, porque não padece arrependimento algum; goza da flor e fruto de sua recompensa. É difícil compreender isto -continua </w:t>
      </w:r>
      <w:r w:rsidR="00D96FB7">
        <w:rPr>
          <w:rFonts w:ascii="Book Antiqua" w:hAnsi="Book Antiqua"/>
          <w:sz w:val="26"/>
          <w:szCs w:val="26"/>
        </w:rPr>
        <w:t>Buddha</w:t>
      </w:r>
      <w:r w:rsidRPr="0026794E">
        <w:rPr>
          <w:rFonts w:ascii="Book Antiqua" w:hAnsi="Book Antiqua"/>
          <w:sz w:val="26"/>
          <w:szCs w:val="26"/>
        </w:rPr>
        <w:t>- que presentando nossa comida obtemos mais força; que dando roupas ao próximo logramos mais beleza; que estabelecendo moradas de pureza e verdade, adquirimos grandes tesouros.</w:t>
      </w:r>
      <w:r w:rsidR="00886A08">
        <w:rPr>
          <w:rFonts w:ascii="Book Antiqua" w:hAnsi="Book Antiqua"/>
          <w:sz w:val="26"/>
          <w:szCs w:val="26"/>
        </w:rPr>
        <w:t>”</w:t>
      </w:r>
      <w:r w:rsidRPr="0026794E">
        <w:rPr>
          <w:rFonts w:ascii="Book Antiqua" w:hAnsi="Book Antiqua"/>
          <w:sz w:val="26"/>
          <w:szCs w:val="26"/>
        </w:rPr>
        <w:t xml:space="preserve"> A ideia comum de que a coisa proporcionada a outro é uma perda, é um equívoco, porque o doador sem motivo se enobrece, cultiva o desapego e aprende a sair do egoísmo, que em verdade é um impedimento muito grande no </w:t>
      </w:r>
      <w:r w:rsidR="00886A08">
        <w:rPr>
          <w:rFonts w:ascii="Book Antiqua" w:hAnsi="Book Antiqua"/>
          <w:sz w:val="26"/>
          <w:szCs w:val="26"/>
        </w:rPr>
        <w:t>caminho</w:t>
      </w:r>
      <w:r w:rsidRPr="0026794E">
        <w:rPr>
          <w:rFonts w:ascii="Book Antiqua" w:hAnsi="Book Antiqua"/>
          <w:sz w:val="26"/>
          <w:szCs w:val="26"/>
        </w:rPr>
        <w:t xml:space="preserve"> espiritual. O inegoísmo consiste em ampliar a visão e expandir o coração até incluir nele todo o universo. Portanto, todas as religiões insistem na caridade. Swami Vivekananda diz: </w:t>
      </w:r>
      <w:r w:rsidR="00886A08">
        <w:rPr>
          <w:rFonts w:ascii="Book Antiqua" w:hAnsi="Book Antiqua"/>
          <w:sz w:val="26"/>
          <w:szCs w:val="26"/>
        </w:rPr>
        <w:t>“</w:t>
      </w:r>
      <w:r w:rsidRPr="0026794E">
        <w:rPr>
          <w:rFonts w:ascii="Book Antiqua" w:hAnsi="Book Antiqua"/>
          <w:sz w:val="26"/>
          <w:szCs w:val="26"/>
        </w:rPr>
        <w:t>Não há virtude mais elevada que a caridade. O homem mais vil é aquele cujas mãos se estendem para receber; e é o homem mais elevado aquele cuja mão se estende para dar. A mão foi criada para dar sempre. D</w:t>
      </w:r>
      <w:r w:rsidR="00886A08">
        <w:rPr>
          <w:rFonts w:ascii="Book Antiqua" w:hAnsi="Book Antiqua"/>
          <w:sz w:val="26"/>
          <w:szCs w:val="26"/>
        </w:rPr>
        <w:t>ê</w:t>
      </w:r>
      <w:r w:rsidRPr="0026794E">
        <w:rPr>
          <w:rFonts w:ascii="Book Antiqua" w:hAnsi="Book Antiqua"/>
          <w:sz w:val="26"/>
          <w:szCs w:val="26"/>
        </w:rPr>
        <w:t xml:space="preserve"> o último pedaço de pão que possuís ainda que estejais famintos; ser</w:t>
      </w:r>
      <w:r w:rsidR="00886A08">
        <w:rPr>
          <w:rFonts w:ascii="Book Antiqua" w:hAnsi="Book Antiqua"/>
          <w:sz w:val="26"/>
          <w:szCs w:val="26"/>
        </w:rPr>
        <w:t>eis</w:t>
      </w:r>
      <w:r w:rsidRPr="0026794E">
        <w:rPr>
          <w:rFonts w:ascii="Book Antiqua" w:hAnsi="Book Antiqua"/>
          <w:sz w:val="26"/>
          <w:szCs w:val="26"/>
        </w:rPr>
        <w:t xml:space="preserve"> livres em um momento se morr</w:t>
      </w:r>
      <w:r w:rsidR="00886A08">
        <w:rPr>
          <w:rFonts w:ascii="Book Antiqua" w:hAnsi="Book Antiqua"/>
          <w:sz w:val="26"/>
          <w:szCs w:val="26"/>
        </w:rPr>
        <w:t>eres</w:t>
      </w:r>
      <w:r w:rsidRPr="0026794E">
        <w:rPr>
          <w:rFonts w:ascii="Book Antiqua" w:hAnsi="Book Antiqua"/>
          <w:sz w:val="26"/>
          <w:szCs w:val="26"/>
        </w:rPr>
        <w:t xml:space="preserve"> de fome alimentando a outros. De imediato ser</w:t>
      </w:r>
      <w:r w:rsidR="00886A08">
        <w:rPr>
          <w:rFonts w:ascii="Book Antiqua" w:hAnsi="Book Antiqua"/>
          <w:sz w:val="26"/>
          <w:szCs w:val="26"/>
        </w:rPr>
        <w:t>eis</w:t>
      </w:r>
      <w:r w:rsidRPr="0026794E">
        <w:rPr>
          <w:rFonts w:ascii="Book Antiqua" w:hAnsi="Book Antiqua"/>
          <w:sz w:val="26"/>
          <w:szCs w:val="26"/>
        </w:rPr>
        <w:t xml:space="preserve"> perfeitos, vos converter</w:t>
      </w:r>
      <w:r w:rsidR="00886A08">
        <w:rPr>
          <w:rFonts w:ascii="Book Antiqua" w:hAnsi="Book Antiqua"/>
          <w:sz w:val="26"/>
          <w:szCs w:val="26"/>
        </w:rPr>
        <w:t>eis</w:t>
      </w:r>
      <w:r w:rsidRPr="0026794E">
        <w:rPr>
          <w:rFonts w:ascii="Book Antiqua" w:hAnsi="Book Antiqua"/>
          <w:sz w:val="26"/>
          <w:szCs w:val="26"/>
        </w:rPr>
        <w:t xml:space="preserve"> em Deus.</w:t>
      </w:r>
      <w:r w:rsidR="00886A08">
        <w:rPr>
          <w:rFonts w:ascii="Book Antiqua" w:hAnsi="Book Antiqua"/>
          <w:sz w:val="26"/>
          <w:szCs w:val="26"/>
        </w:rPr>
        <w:t>”</w:t>
      </w:r>
    </w:p>
    <w:p w14:paraId="6CBF4785" w14:textId="77777777" w:rsidR="0026794E" w:rsidRPr="0026794E" w:rsidRDefault="0026794E" w:rsidP="0026794E">
      <w:pPr>
        <w:rPr>
          <w:rFonts w:ascii="Book Antiqua" w:hAnsi="Book Antiqua"/>
          <w:sz w:val="26"/>
          <w:szCs w:val="26"/>
        </w:rPr>
      </w:pPr>
    </w:p>
    <w:p w14:paraId="0127B421" w14:textId="64539255" w:rsidR="0026794E" w:rsidRPr="0026794E" w:rsidRDefault="0026794E" w:rsidP="0026794E">
      <w:pPr>
        <w:rPr>
          <w:rFonts w:ascii="Book Antiqua" w:hAnsi="Book Antiqua"/>
          <w:sz w:val="26"/>
          <w:szCs w:val="26"/>
        </w:rPr>
      </w:pPr>
      <w:r w:rsidRPr="0026794E">
        <w:rPr>
          <w:rFonts w:ascii="Book Antiqua" w:hAnsi="Book Antiqua"/>
          <w:sz w:val="26"/>
          <w:szCs w:val="26"/>
        </w:rPr>
        <w:t xml:space="preserve">A pergunta seguinte do brâmane foi: </w:t>
      </w:r>
      <w:r w:rsidR="00886A08">
        <w:rPr>
          <w:rFonts w:ascii="Book Antiqua" w:hAnsi="Book Antiqua"/>
          <w:sz w:val="26"/>
          <w:szCs w:val="26"/>
        </w:rPr>
        <w:t>“</w:t>
      </w:r>
      <w:r w:rsidRPr="0026794E">
        <w:rPr>
          <w:rFonts w:ascii="Book Antiqua" w:hAnsi="Book Antiqua"/>
          <w:sz w:val="26"/>
          <w:szCs w:val="26"/>
        </w:rPr>
        <w:t>Quem sofre a maior perda?</w:t>
      </w:r>
      <w:r w:rsidR="00886A08">
        <w:rPr>
          <w:rFonts w:ascii="Book Antiqua" w:hAnsi="Book Antiqua"/>
          <w:sz w:val="26"/>
          <w:szCs w:val="26"/>
        </w:rPr>
        <w:t>”</w:t>
      </w:r>
      <w:r w:rsidRPr="0026794E">
        <w:rPr>
          <w:rFonts w:ascii="Book Antiqua" w:hAnsi="Book Antiqua"/>
          <w:sz w:val="26"/>
          <w:szCs w:val="26"/>
        </w:rPr>
        <w:t xml:space="preserve"> </w:t>
      </w:r>
      <w:r w:rsidR="00D96FB7">
        <w:rPr>
          <w:rFonts w:ascii="Book Antiqua" w:hAnsi="Book Antiqua"/>
          <w:sz w:val="26"/>
          <w:szCs w:val="26"/>
        </w:rPr>
        <w:t>Buddha</w:t>
      </w:r>
      <w:r w:rsidRPr="0026794E">
        <w:rPr>
          <w:rFonts w:ascii="Book Antiqua" w:hAnsi="Book Antiqua"/>
          <w:sz w:val="26"/>
          <w:szCs w:val="26"/>
        </w:rPr>
        <w:t xml:space="preserve"> respondeu: </w:t>
      </w:r>
      <w:r w:rsidR="00886A08">
        <w:rPr>
          <w:rFonts w:ascii="Book Antiqua" w:hAnsi="Book Antiqua"/>
          <w:sz w:val="26"/>
          <w:szCs w:val="26"/>
        </w:rPr>
        <w:t>“</w:t>
      </w:r>
      <w:r w:rsidRPr="0026794E">
        <w:rPr>
          <w:rFonts w:ascii="Book Antiqua" w:hAnsi="Book Antiqua"/>
          <w:sz w:val="26"/>
          <w:szCs w:val="26"/>
        </w:rPr>
        <w:t>Aquele que recebe da</w:t>
      </w:r>
      <w:r w:rsidR="00886A08">
        <w:rPr>
          <w:rFonts w:ascii="Book Antiqua" w:hAnsi="Book Antiqua"/>
          <w:sz w:val="26"/>
          <w:szCs w:val="26"/>
        </w:rPr>
        <w:t>s</w:t>
      </w:r>
      <w:r w:rsidRPr="0026794E">
        <w:rPr>
          <w:rFonts w:ascii="Book Antiqua" w:hAnsi="Book Antiqua"/>
          <w:sz w:val="26"/>
          <w:szCs w:val="26"/>
        </w:rPr>
        <w:t xml:space="preserve"> </w:t>
      </w:r>
      <w:r w:rsidR="00886A08">
        <w:rPr>
          <w:rFonts w:ascii="Book Antiqua" w:hAnsi="Book Antiqua"/>
          <w:sz w:val="26"/>
          <w:szCs w:val="26"/>
        </w:rPr>
        <w:t>pessoas</w:t>
      </w:r>
      <w:r w:rsidRPr="0026794E">
        <w:rPr>
          <w:rFonts w:ascii="Book Antiqua" w:hAnsi="Book Antiqua"/>
          <w:sz w:val="26"/>
          <w:szCs w:val="26"/>
        </w:rPr>
        <w:t xml:space="preserve"> sem recompensá-la</w:t>
      </w:r>
      <w:r w:rsidR="00886A08">
        <w:rPr>
          <w:rFonts w:ascii="Book Antiqua" w:hAnsi="Book Antiqua"/>
          <w:sz w:val="26"/>
          <w:szCs w:val="26"/>
        </w:rPr>
        <w:t>s</w:t>
      </w:r>
      <w:r w:rsidRPr="0026794E">
        <w:rPr>
          <w:rFonts w:ascii="Book Antiqua" w:hAnsi="Book Antiqua"/>
          <w:sz w:val="26"/>
          <w:szCs w:val="26"/>
        </w:rPr>
        <w:t xml:space="preserve">, </w:t>
      </w:r>
      <w:r w:rsidRPr="0026794E">
        <w:rPr>
          <w:rFonts w:ascii="Book Antiqua" w:hAnsi="Book Antiqua"/>
          <w:sz w:val="26"/>
          <w:szCs w:val="26"/>
        </w:rPr>
        <w:lastRenderedPageBreak/>
        <w:t xml:space="preserve">é quem sofre a </w:t>
      </w:r>
      <w:r w:rsidR="00886A08">
        <w:rPr>
          <w:rFonts w:ascii="Book Antiqua" w:hAnsi="Book Antiqua"/>
          <w:sz w:val="26"/>
          <w:szCs w:val="26"/>
        </w:rPr>
        <w:t xml:space="preserve">maior </w:t>
      </w:r>
      <w:r w:rsidRPr="0026794E">
        <w:rPr>
          <w:rFonts w:ascii="Book Antiqua" w:hAnsi="Book Antiqua"/>
          <w:sz w:val="26"/>
          <w:szCs w:val="26"/>
        </w:rPr>
        <w:t>perda.</w:t>
      </w:r>
      <w:r w:rsidR="00886A08">
        <w:rPr>
          <w:rFonts w:ascii="Book Antiqua" w:hAnsi="Book Antiqua"/>
          <w:sz w:val="26"/>
          <w:szCs w:val="26"/>
        </w:rPr>
        <w:t>”</w:t>
      </w:r>
      <w:r w:rsidRPr="0026794E">
        <w:rPr>
          <w:rFonts w:ascii="Book Antiqua" w:hAnsi="Book Antiqua"/>
          <w:sz w:val="26"/>
          <w:szCs w:val="26"/>
        </w:rPr>
        <w:t xml:space="preserve"> Parece uma declaração paradoxal, mas se examinarmos mais profundamente encontraremos que não é assim. O que ocorre com aquele que recebe? Ele submete sua liberdade ao doador. Cada vez que este quisesse algum serviço do primeiro e o mandasse chamar, ele teria que deixar todo seu trabalho e responder </w:t>
      </w:r>
      <w:r w:rsidR="00886A08">
        <w:rPr>
          <w:rFonts w:ascii="Book Antiqua" w:hAnsi="Book Antiqua"/>
          <w:sz w:val="26"/>
          <w:szCs w:val="26"/>
        </w:rPr>
        <w:t>ao</w:t>
      </w:r>
      <w:r w:rsidRPr="0026794E">
        <w:rPr>
          <w:rFonts w:ascii="Book Antiqua" w:hAnsi="Book Antiqua"/>
          <w:sz w:val="26"/>
          <w:szCs w:val="26"/>
        </w:rPr>
        <w:t xml:space="preserve"> chamad</w:t>
      </w:r>
      <w:r w:rsidR="00886A08">
        <w:rPr>
          <w:rFonts w:ascii="Book Antiqua" w:hAnsi="Book Antiqua"/>
          <w:sz w:val="26"/>
          <w:szCs w:val="26"/>
        </w:rPr>
        <w:t>o</w:t>
      </w:r>
      <w:r w:rsidRPr="0026794E">
        <w:rPr>
          <w:rFonts w:ascii="Book Antiqua" w:hAnsi="Book Antiqua"/>
          <w:sz w:val="26"/>
          <w:szCs w:val="26"/>
        </w:rPr>
        <w:t xml:space="preserve">, perdendo assim sua liberdade. Que perda é mais grande que a da liberdade? Além disso, aquele que recebe se sente humilhado. Também se acostuma a depender da gente e converter-se em ocioso. Uma das virtudes que Patañjali, o grande mestre, enumera em seus aforismos de Yoga, é a não aceitação de </w:t>
      </w:r>
      <w:r w:rsidR="00886A08" w:rsidRPr="0026794E">
        <w:rPr>
          <w:rFonts w:ascii="Book Antiqua" w:hAnsi="Book Antiqua"/>
          <w:sz w:val="26"/>
          <w:szCs w:val="26"/>
        </w:rPr>
        <w:t>obséquios</w:t>
      </w:r>
      <w:r w:rsidRPr="0026794E">
        <w:rPr>
          <w:rFonts w:ascii="Book Antiqua" w:hAnsi="Book Antiqua"/>
          <w:sz w:val="26"/>
          <w:szCs w:val="26"/>
        </w:rPr>
        <w:t xml:space="preserve"> como meio para a limpeza mental do aspirante espiritual. Os psicólogos hindus opinam que o que recebe participa das boas e más ações e qualidades do que dá; portanto, até os monges discriminam antes de receber qualquer coisa de uma pessoa. Na vida espiritual, as manchas produzidas por receber </w:t>
      </w:r>
      <w:r w:rsidR="00CE71A7">
        <w:rPr>
          <w:rFonts w:ascii="Book Antiqua" w:hAnsi="Book Antiqua"/>
          <w:sz w:val="26"/>
          <w:szCs w:val="26"/>
        </w:rPr>
        <w:t>presentes</w:t>
      </w:r>
      <w:r w:rsidRPr="0026794E">
        <w:rPr>
          <w:rFonts w:ascii="Book Antiqua" w:hAnsi="Book Antiqua"/>
          <w:sz w:val="26"/>
          <w:szCs w:val="26"/>
        </w:rPr>
        <w:t xml:space="preserve"> de pessoas não virtuosas, ou que encerram determinados motivos pessoais são consideradas muito daninhas. </w:t>
      </w:r>
      <w:r w:rsidR="00CE71A7" w:rsidRPr="0026794E">
        <w:rPr>
          <w:rFonts w:ascii="Book Antiqua" w:hAnsi="Book Antiqua"/>
          <w:sz w:val="26"/>
          <w:szCs w:val="26"/>
        </w:rPr>
        <w:t>Por conseguinte,</w:t>
      </w:r>
      <w:r w:rsidRPr="0026794E">
        <w:rPr>
          <w:rFonts w:ascii="Book Antiqua" w:hAnsi="Book Antiqua"/>
          <w:sz w:val="26"/>
          <w:szCs w:val="26"/>
        </w:rPr>
        <w:t xml:space="preserve"> devemos tomar muita precaução em receber, ou, já que nós comumente não podemos intuir nem o motivo nem as qualidades do doador, é melhor não receber nada.</w:t>
      </w:r>
    </w:p>
    <w:p w14:paraId="6B35FE5F" w14:textId="77777777" w:rsidR="0026794E" w:rsidRPr="0026794E" w:rsidRDefault="0026794E" w:rsidP="0026794E">
      <w:pPr>
        <w:rPr>
          <w:rFonts w:ascii="Book Antiqua" w:hAnsi="Book Antiqua"/>
          <w:sz w:val="26"/>
          <w:szCs w:val="26"/>
        </w:rPr>
      </w:pPr>
    </w:p>
    <w:p w14:paraId="116C7F0C" w14:textId="5AAB0722" w:rsidR="0026794E" w:rsidRPr="0026794E" w:rsidRDefault="0026794E" w:rsidP="0026794E">
      <w:pPr>
        <w:rPr>
          <w:rFonts w:ascii="Book Antiqua" w:hAnsi="Book Antiqua"/>
          <w:sz w:val="26"/>
          <w:szCs w:val="26"/>
        </w:rPr>
      </w:pPr>
      <w:r w:rsidRPr="0026794E">
        <w:rPr>
          <w:rFonts w:ascii="Book Antiqua" w:hAnsi="Book Antiqua"/>
          <w:sz w:val="26"/>
          <w:szCs w:val="26"/>
        </w:rPr>
        <w:t xml:space="preserve">O brâmane perguntou: </w:t>
      </w:r>
      <w:r w:rsidR="00CE71A7">
        <w:rPr>
          <w:rFonts w:ascii="Book Antiqua" w:hAnsi="Book Antiqua"/>
          <w:sz w:val="26"/>
          <w:szCs w:val="26"/>
        </w:rPr>
        <w:t>“</w:t>
      </w:r>
      <w:r w:rsidRPr="0026794E">
        <w:rPr>
          <w:rFonts w:ascii="Book Antiqua" w:hAnsi="Book Antiqua"/>
          <w:sz w:val="26"/>
          <w:szCs w:val="26"/>
        </w:rPr>
        <w:t>Qual é a armadura mais impenetrável?</w:t>
      </w:r>
      <w:r w:rsidR="00CE71A7">
        <w:rPr>
          <w:rFonts w:ascii="Book Antiqua" w:hAnsi="Book Antiqua"/>
          <w:sz w:val="26"/>
          <w:szCs w:val="26"/>
        </w:rPr>
        <w:t>”</w:t>
      </w:r>
      <w:r w:rsidRPr="0026794E">
        <w:rPr>
          <w:rFonts w:ascii="Book Antiqua" w:hAnsi="Book Antiqua"/>
          <w:sz w:val="26"/>
          <w:szCs w:val="26"/>
        </w:rPr>
        <w:t xml:space="preserve"> Respondeu </w:t>
      </w:r>
      <w:r w:rsidR="00D96FB7">
        <w:rPr>
          <w:rFonts w:ascii="Book Antiqua" w:hAnsi="Book Antiqua"/>
          <w:sz w:val="26"/>
          <w:szCs w:val="26"/>
        </w:rPr>
        <w:t>Buddha</w:t>
      </w:r>
      <w:r w:rsidRPr="0026794E">
        <w:rPr>
          <w:rFonts w:ascii="Book Antiqua" w:hAnsi="Book Antiqua"/>
          <w:sz w:val="26"/>
          <w:szCs w:val="26"/>
        </w:rPr>
        <w:t xml:space="preserve">: </w:t>
      </w:r>
      <w:r w:rsidR="00CE71A7">
        <w:rPr>
          <w:rFonts w:ascii="Book Antiqua" w:hAnsi="Book Antiqua"/>
          <w:sz w:val="26"/>
          <w:szCs w:val="26"/>
        </w:rPr>
        <w:t>“</w:t>
      </w:r>
      <w:r w:rsidRPr="0026794E">
        <w:rPr>
          <w:rFonts w:ascii="Book Antiqua" w:hAnsi="Book Antiqua"/>
          <w:sz w:val="26"/>
          <w:szCs w:val="26"/>
        </w:rPr>
        <w:t>A paciência é a armadura mais impenetrável.</w:t>
      </w:r>
      <w:r w:rsidR="00CE71A7">
        <w:rPr>
          <w:rFonts w:ascii="Book Antiqua" w:hAnsi="Book Antiqua"/>
          <w:sz w:val="26"/>
          <w:szCs w:val="26"/>
        </w:rPr>
        <w:t>”</w:t>
      </w:r>
      <w:r w:rsidRPr="0026794E">
        <w:rPr>
          <w:rFonts w:ascii="Book Antiqua" w:hAnsi="Book Antiqua"/>
          <w:sz w:val="26"/>
          <w:szCs w:val="26"/>
        </w:rPr>
        <w:t xml:space="preserve"> Esta é uma virtude muito grande. Vence a todos os </w:t>
      </w:r>
      <w:r w:rsidR="00CE71A7">
        <w:rPr>
          <w:rFonts w:ascii="Book Antiqua" w:hAnsi="Book Antiqua"/>
          <w:sz w:val="26"/>
          <w:szCs w:val="26"/>
        </w:rPr>
        <w:t>adversários</w:t>
      </w:r>
      <w:r w:rsidRPr="0026794E">
        <w:rPr>
          <w:rFonts w:ascii="Book Antiqua" w:hAnsi="Book Antiqua"/>
          <w:sz w:val="26"/>
          <w:szCs w:val="26"/>
        </w:rPr>
        <w:t xml:space="preserve"> e inimigos. Há um incidente na vida de </w:t>
      </w:r>
      <w:r w:rsidR="00D96FB7">
        <w:rPr>
          <w:rFonts w:ascii="Book Antiqua" w:hAnsi="Book Antiqua"/>
          <w:sz w:val="26"/>
          <w:szCs w:val="26"/>
        </w:rPr>
        <w:t>Buddha</w:t>
      </w:r>
      <w:r w:rsidRPr="0026794E">
        <w:rPr>
          <w:rFonts w:ascii="Book Antiqua" w:hAnsi="Book Antiqua"/>
          <w:sz w:val="26"/>
          <w:szCs w:val="26"/>
        </w:rPr>
        <w:t xml:space="preserve"> que ilustra isto muito graficamente. Certo dia, quando passava por uma aldeia, se encontrou com um homem mundano que </w:t>
      </w:r>
      <w:r w:rsidR="00CE71A7" w:rsidRPr="0026794E">
        <w:rPr>
          <w:rFonts w:ascii="Book Antiqua" w:hAnsi="Book Antiqua"/>
          <w:sz w:val="26"/>
          <w:szCs w:val="26"/>
        </w:rPr>
        <w:t>o vendo</w:t>
      </w:r>
      <w:r w:rsidRPr="0026794E">
        <w:rPr>
          <w:rFonts w:ascii="Book Antiqua" w:hAnsi="Book Antiqua"/>
          <w:sz w:val="26"/>
          <w:szCs w:val="26"/>
        </w:rPr>
        <w:t xml:space="preserve"> vestido de mendigo o insultou de muitas maneiras. </w:t>
      </w:r>
      <w:r w:rsidR="00D96FB7">
        <w:rPr>
          <w:rFonts w:ascii="Book Antiqua" w:hAnsi="Book Antiqua"/>
          <w:sz w:val="26"/>
          <w:szCs w:val="26"/>
        </w:rPr>
        <w:t>Buddha</w:t>
      </w:r>
      <w:r w:rsidRPr="0026794E">
        <w:rPr>
          <w:rFonts w:ascii="Book Antiqua" w:hAnsi="Book Antiqua"/>
          <w:sz w:val="26"/>
          <w:szCs w:val="26"/>
        </w:rPr>
        <w:t xml:space="preserve"> ouviu tudo e logo disse: </w:t>
      </w:r>
      <w:r w:rsidR="00CE71A7">
        <w:rPr>
          <w:rFonts w:ascii="Book Antiqua" w:hAnsi="Book Antiqua"/>
          <w:sz w:val="26"/>
          <w:szCs w:val="26"/>
        </w:rPr>
        <w:t>“</w:t>
      </w:r>
      <w:r w:rsidRPr="0026794E">
        <w:rPr>
          <w:rFonts w:ascii="Book Antiqua" w:hAnsi="Book Antiqua"/>
          <w:sz w:val="26"/>
          <w:szCs w:val="26"/>
        </w:rPr>
        <w:t xml:space="preserve">Querido irmão, a quem pertence um </w:t>
      </w:r>
      <w:r w:rsidR="00CE71A7">
        <w:rPr>
          <w:rFonts w:ascii="Book Antiqua" w:hAnsi="Book Antiqua"/>
          <w:sz w:val="26"/>
          <w:szCs w:val="26"/>
        </w:rPr>
        <w:t>presente</w:t>
      </w:r>
      <w:r w:rsidRPr="0026794E">
        <w:rPr>
          <w:rFonts w:ascii="Book Antiqua" w:hAnsi="Book Antiqua"/>
          <w:sz w:val="26"/>
          <w:szCs w:val="26"/>
        </w:rPr>
        <w:t xml:space="preserve"> cujo destinatário </w:t>
      </w:r>
      <w:r w:rsidR="00CE71A7">
        <w:rPr>
          <w:rFonts w:ascii="Book Antiqua" w:hAnsi="Book Antiqua"/>
          <w:sz w:val="26"/>
          <w:szCs w:val="26"/>
        </w:rPr>
        <w:t xml:space="preserve">se </w:t>
      </w:r>
      <w:r w:rsidRPr="0026794E">
        <w:rPr>
          <w:rFonts w:ascii="Book Antiqua" w:hAnsi="Book Antiqua"/>
          <w:sz w:val="26"/>
          <w:szCs w:val="26"/>
        </w:rPr>
        <w:t xml:space="preserve">recusa </w:t>
      </w:r>
      <w:r w:rsidR="00CE71A7">
        <w:rPr>
          <w:rFonts w:ascii="Book Antiqua" w:hAnsi="Book Antiqua"/>
          <w:sz w:val="26"/>
          <w:szCs w:val="26"/>
        </w:rPr>
        <w:t xml:space="preserve">a </w:t>
      </w:r>
      <w:r w:rsidRPr="0026794E">
        <w:rPr>
          <w:rFonts w:ascii="Book Antiqua" w:hAnsi="Book Antiqua"/>
          <w:sz w:val="26"/>
          <w:szCs w:val="26"/>
        </w:rPr>
        <w:t>recebê-lo?</w:t>
      </w:r>
      <w:r w:rsidR="00CE71A7">
        <w:rPr>
          <w:rFonts w:ascii="Book Antiqua" w:hAnsi="Book Antiqua"/>
          <w:sz w:val="26"/>
          <w:szCs w:val="26"/>
        </w:rPr>
        <w:t>”</w:t>
      </w:r>
      <w:r w:rsidRPr="0026794E">
        <w:rPr>
          <w:rFonts w:ascii="Book Antiqua" w:hAnsi="Book Antiqua"/>
          <w:sz w:val="26"/>
          <w:szCs w:val="26"/>
        </w:rPr>
        <w:t xml:space="preserve"> O homem contestou: </w:t>
      </w:r>
      <w:r w:rsidR="00CE71A7">
        <w:rPr>
          <w:rFonts w:ascii="Book Antiqua" w:hAnsi="Book Antiqua"/>
          <w:sz w:val="26"/>
          <w:szCs w:val="26"/>
        </w:rPr>
        <w:t>“</w:t>
      </w:r>
      <w:r w:rsidRPr="0026794E">
        <w:rPr>
          <w:rFonts w:ascii="Book Antiqua" w:hAnsi="Book Antiqua"/>
          <w:sz w:val="26"/>
          <w:szCs w:val="26"/>
        </w:rPr>
        <w:t>Por certo, àquele que o ofereceu.</w:t>
      </w:r>
      <w:r w:rsidR="00CE71A7">
        <w:rPr>
          <w:rFonts w:ascii="Book Antiqua" w:hAnsi="Book Antiqua"/>
          <w:sz w:val="26"/>
          <w:szCs w:val="26"/>
        </w:rPr>
        <w:t>”</w:t>
      </w:r>
      <w:r w:rsidRPr="0026794E">
        <w:rPr>
          <w:rFonts w:ascii="Book Antiqua" w:hAnsi="Book Antiqua"/>
          <w:sz w:val="26"/>
          <w:szCs w:val="26"/>
        </w:rPr>
        <w:t xml:space="preserve"> </w:t>
      </w:r>
      <w:r w:rsidR="00D96FB7">
        <w:rPr>
          <w:rFonts w:ascii="Book Antiqua" w:hAnsi="Book Antiqua"/>
          <w:sz w:val="26"/>
          <w:szCs w:val="26"/>
        </w:rPr>
        <w:t>Buddha</w:t>
      </w:r>
      <w:r w:rsidRPr="0026794E">
        <w:rPr>
          <w:rFonts w:ascii="Book Antiqua" w:hAnsi="Book Antiqua"/>
          <w:sz w:val="26"/>
          <w:szCs w:val="26"/>
        </w:rPr>
        <w:t xml:space="preserve"> então replicou: </w:t>
      </w:r>
      <w:r w:rsidR="00CE71A7">
        <w:rPr>
          <w:rFonts w:ascii="Book Antiqua" w:hAnsi="Book Antiqua"/>
          <w:sz w:val="26"/>
          <w:szCs w:val="26"/>
        </w:rPr>
        <w:t>“</w:t>
      </w:r>
      <w:r w:rsidRPr="0026794E">
        <w:rPr>
          <w:rFonts w:ascii="Book Antiqua" w:hAnsi="Book Antiqua"/>
          <w:sz w:val="26"/>
          <w:szCs w:val="26"/>
        </w:rPr>
        <w:t>Eu não aceito teus insultos; ficarão contigo.</w:t>
      </w:r>
      <w:r w:rsidR="00CE71A7">
        <w:rPr>
          <w:rFonts w:ascii="Book Antiqua" w:hAnsi="Book Antiqua"/>
          <w:sz w:val="26"/>
          <w:szCs w:val="26"/>
        </w:rPr>
        <w:t>”</w:t>
      </w:r>
      <w:r w:rsidRPr="0026794E">
        <w:rPr>
          <w:rFonts w:ascii="Book Antiqua" w:hAnsi="Book Antiqua"/>
          <w:sz w:val="26"/>
          <w:szCs w:val="26"/>
        </w:rPr>
        <w:t xml:space="preserve"> Aquele que tem paciência não deixa perturbar sua mente; se mantém tranquilo e equânime em todas as circunstâncias. A equanimidade lhe proporciona a faculdade de julgar e valorar as coisas em suas próprias perspectivas. Assim, a paciência se converte como em uma armadura impenetrável, e o homem que a possui não se deixa levar pelas paixões e súbitas emoções. Também é considerada uma austeridade pelos bud</w:t>
      </w:r>
      <w:r w:rsidR="00CE71A7">
        <w:rPr>
          <w:rFonts w:ascii="Book Antiqua" w:hAnsi="Book Antiqua"/>
          <w:sz w:val="26"/>
          <w:szCs w:val="26"/>
        </w:rPr>
        <w:t>dh</w:t>
      </w:r>
      <w:r w:rsidRPr="0026794E">
        <w:rPr>
          <w:rFonts w:ascii="Book Antiqua" w:hAnsi="Book Antiqua"/>
          <w:sz w:val="26"/>
          <w:szCs w:val="26"/>
        </w:rPr>
        <w:t>istas.</w:t>
      </w:r>
    </w:p>
    <w:p w14:paraId="0A52AA08" w14:textId="77777777" w:rsidR="0026794E" w:rsidRPr="0026794E" w:rsidRDefault="0026794E" w:rsidP="0026794E">
      <w:pPr>
        <w:rPr>
          <w:rFonts w:ascii="Book Antiqua" w:hAnsi="Book Antiqua"/>
          <w:sz w:val="26"/>
          <w:szCs w:val="26"/>
        </w:rPr>
      </w:pPr>
    </w:p>
    <w:p w14:paraId="2051B100" w14:textId="03863FF8" w:rsidR="0026794E" w:rsidRPr="0026794E" w:rsidRDefault="0026794E" w:rsidP="0026794E">
      <w:pPr>
        <w:rPr>
          <w:rFonts w:ascii="Book Antiqua" w:hAnsi="Book Antiqua"/>
          <w:sz w:val="26"/>
          <w:szCs w:val="26"/>
        </w:rPr>
      </w:pPr>
      <w:r w:rsidRPr="0026794E">
        <w:rPr>
          <w:rFonts w:ascii="Book Antiqua" w:hAnsi="Book Antiqua"/>
          <w:sz w:val="26"/>
          <w:szCs w:val="26"/>
        </w:rPr>
        <w:t xml:space="preserve">A pergunta seguinte foi: </w:t>
      </w:r>
      <w:r w:rsidR="00CE71A7">
        <w:rPr>
          <w:rFonts w:ascii="Book Antiqua" w:hAnsi="Book Antiqua"/>
          <w:sz w:val="26"/>
          <w:szCs w:val="26"/>
        </w:rPr>
        <w:t>“</w:t>
      </w:r>
      <w:r w:rsidRPr="0026794E">
        <w:rPr>
          <w:rFonts w:ascii="Book Antiqua" w:hAnsi="Book Antiqua"/>
          <w:sz w:val="26"/>
          <w:szCs w:val="26"/>
        </w:rPr>
        <w:t>Qual é a melhor arma?</w:t>
      </w:r>
      <w:r w:rsidR="00CE71A7">
        <w:rPr>
          <w:rFonts w:ascii="Book Antiqua" w:hAnsi="Book Antiqua"/>
          <w:sz w:val="26"/>
          <w:szCs w:val="26"/>
        </w:rPr>
        <w:t>”</w:t>
      </w:r>
      <w:r w:rsidRPr="0026794E">
        <w:rPr>
          <w:rFonts w:ascii="Book Antiqua" w:hAnsi="Book Antiqua"/>
          <w:sz w:val="26"/>
          <w:szCs w:val="26"/>
        </w:rPr>
        <w:t xml:space="preserve"> A resposta foi: </w:t>
      </w:r>
      <w:r w:rsidR="00CE71A7">
        <w:rPr>
          <w:rFonts w:ascii="Book Antiqua" w:hAnsi="Book Antiqua"/>
          <w:sz w:val="26"/>
          <w:szCs w:val="26"/>
        </w:rPr>
        <w:t>“</w:t>
      </w:r>
      <w:r w:rsidRPr="0026794E">
        <w:rPr>
          <w:rFonts w:ascii="Book Antiqua" w:hAnsi="Book Antiqua"/>
          <w:sz w:val="26"/>
          <w:szCs w:val="26"/>
        </w:rPr>
        <w:t>A sabedoria.</w:t>
      </w:r>
      <w:r w:rsidR="00CE71A7">
        <w:rPr>
          <w:rFonts w:ascii="Book Antiqua" w:hAnsi="Book Antiqua"/>
          <w:sz w:val="26"/>
          <w:szCs w:val="26"/>
        </w:rPr>
        <w:t>”</w:t>
      </w:r>
      <w:r w:rsidRPr="0026794E">
        <w:rPr>
          <w:rFonts w:ascii="Book Antiqua" w:hAnsi="Book Antiqua"/>
          <w:sz w:val="26"/>
          <w:szCs w:val="26"/>
        </w:rPr>
        <w:t xml:space="preserve"> Esta é a que </w:t>
      </w:r>
      <w:r w:rsidR="00CE71A7">
        <w:rPr>
          <w:rFonts w:ascii="Book Antiqua" w:hAnsi="Book Antiqua"/>
          <w:sz w:val="26"/>
          <w:szCs w:val="26"/>
        </w:rPr>
        <w:t xml:space="preserve">se </w:t>
      </w:r>
      <w:r w:rsidRPr="0026794E">
        <w:rPr>
          <w:rFonts w:ascii="Book Antiqua" w:hAnsi="Book Antiqua"/>
          <w:sz w:val="26"/>
          <w:szCs w:val="26"/>
        </w:rPr>
        <w:t>capacita</w:t>
      </w:r>
      <w:r w:rsidR="00CE71A7">
        <w:rPr>
          <w:rFonts w:ascii="Book Antiqua" w:hAnsi="Book Antiqua"/>
          <w:sz w:val="26"/>
          <w:szCs w:val="26"/>
        </w:rPr>
        <w:t xml:space="preserve"> </w:t>
      </w:r>
      <w:r w:rsidRPr="0026794E">
        <w:rPr>
          <w:rFonts w:ascii="Book Antiqua" w:hAnsi="Book Antiqua"/>
          <w:sz w:val="26"/>
          <w:szCs w:val="26"/>
        </w:rPr>
        <w:t xml:space="preserve">para atuar devidamente e sem preconceito em todas as circunstâncias. Não consiste em matar o </w:t>
      </w:r>
      <w:r w:rsidR="00CE71A7" w:rsidRPr="0026794E">
        <w:rPr>
          <w:rFonts w:ascii="Book Antiqua" w:hAnsi="Book Antiqua"/>
          <w:sz w:val="26"/>
          <w:szCs w:val="26"/>
        </w:rPr>
        <w:t>inimigo,</w:t>
      </w:r>
      <w:r w:rsidRPr="0026794E">
        <w:rPr>
          <w:rFonts w:ascii="Book Antiqua" w:hAnsi="Book Antiqua"/>
          <w:sz w:val="26"/>
          <w:szCs w:val="26"/>
        </w:rPr>
        <w:t xml:space="preserve"> mas em não ter inimigo algum no mundo. São nossas palavras e atos daninhos para com os demais que os converte em inimigos. Um homem de sabedoria nunca pensa em fazer dano a ninguém; atua ou fala depois de muita reflexão. Sua sabedoria lhe defende como uma arma dos ataques d</w:t>
      </w:r>
      <w:r w:rsidR="00CE71A7">
        <w:rPr>
          <w:rFonts w:ascii="Book Antiqua" w:hAnsi="Book Antiqua"/>
          <w:sz w:val="26"/>
          <w:szCs w:val="26"/>
        </w:rPr>
        <w:t>a</w:t>
      </w:r>
      <w:r w:rsidRPr="0026794E">
        <w:rPr>
          <w:rFonts w:ascii="Book Antiqua" w:hAnsi="Book Antiqua"/>
          <w:sz w:val="26"/>
          <w:szCs w:val="26"/>
        </w:rPr>
        <w:t xml:space="preserve"> </w:t>
      </w:r>
      <w:r w:rsidRPr="0026794E">
        <w:rPr>
          <w:rFonts w:ascii="Book Antiqua" w:hAnsi="Book Antiqua"/>
          <w:sz w:val="26"/>
          <w:szCs w:val="26"/>
        </w:rPr>
        <w:lastRenderedPageBreak/>
        <w:t>ira e paixões similares. Sabe que a Verdade é a única coisa que ele deve buscar e lograr, que todo o demais é passageiro; por conseguinte, a usa para aniquilar todos os desejos e paixões que estão dentro dele. Só esta classe de sabedoria é verdadeira, não a que nos capacita para ganhar riquezas e</w:t>
      </w:r>
      <w:r w:rsidR="00CE71A7">
        <w:rPr>
          <w:rFonts w:ascii="Book Antiqua" w:hAnsi="Book Antiqua"/>
          <w:sz w:val="26"/>
          <w:szCs w:val="26"/>
        </w:rPr>
        <w:t xml:space="preserve"> coisas assim</w:t>
      </w:r>
      <w:r w:rsidRPr="0026794E">
        <w:rPr>
          <w:rFonts w:ascii="Book Antiqua" w:hAnsi="Book Antiqua"/>
          <w:sz w:val="26"/>
          <w:szCs w:val="26"/>
        </w:rPr>
        <w:t xml:space="preserve"> neste mundo.</w:t>
      </w:r>
    </w:p>
    <w:p w14:paraId="79001A66" w14:textId="77777777" w:rsidR="0026794E" w:rsidRPr="0026794E" w:rsidRDefault="0026794E" w:rsidP="0026794E">
      <w:pPr>
        <w:rPr>
          <w:rFonts w:ascii="Book Antiqua" w:hAnsi="Book Antiqua"/>
          <w:sz w:val="26"/>
          <w:szCs w:val="26"/>
        </w:rPr>
      </w:pPr>
    </w:p>
    <w:p w14:paraId="1401AD40" w14:textId="58C91DEB" w:rsidR="0026794E" w:rsidRDefault="0026794E" w:rsidP="0026794E">
      <w:pPr>
        <w:rPr>
          <w:rFonts w:ascii="Book Antiqua" w:hAnsi="Book Antiqua"/>
          <w:sz w:val="26"/>
          <w:szCs w:val="26"/>
        </w:rPr>
      </w:pPr>
      <w:r w:rsidRPr="0026794E">
        <w:rPr>
          <w:rFonts w:ascii="Book Antiqua" w:hAnsi="Book Antiqua"/>
          <w:sz w:val="26"/>
          <w:szCs w:val="26"/>
        </w:rPr>
        <w:t xml:space="preserve">O brâmane perguntou: </w:t>
      </w:r>
      <w:r w:rsidR="00CE71A7">
        <w:rPr>
          <w:rFonts w:ascii="Book Antiqua" w:hAnsi="Book Antiqua"/>
          <w:sz w:val="26"/>
          <w:szCs w:val="26"/>
        </w:rPr>
        <w:t>“</w:t>
      </w:r>
      <w:r w:rsidRPr="0026794E">
        <w:rPr>
          <w:rFonts w:ascii="Book Antiqua" w:hAnsi="Book Antiqua"/>
          <w:sz w:val="26"/>
          <w:szCs w:val="26"/>
        </w:rPr>
        <w:t>Quem é o ladrão mais perigoso?</w:t>
      </w:r>
      <w:r w:rsidR="00CE71A7">
        <w:rPr>
          <w:rFonts w:ascii="Book Antiqua" w:hAnsi="Book Antiqua"/>
          <w:sz w:val="26"/>
          <w:szCs w:val="26"/>
        </w:rPr>
        <w:t>”</w:t>
      </w:r>
      <w:r w:rsidRPr="0026794E">
        <w:rPr>
          <w:rFonts w:ascii="Book Antiqua" w:hAnsi="Book Antiqua"/>
          <w:sz w:val="26"/>
          <w:szCs w:val="26"/>
        </w:rPr>
        <w:t xml:space="preserve"> </w:t>
      </w:r>
      <w:r w:rsidR="00D96FB7">
        <w:rPr>
          <w:rFonts w:ascii="Book Antiqua" w:hAnsi="Book Antiqua"/>
          <w:sz w:val="26"/>
          <w:szCs w:val="26"/>
        </w:rPr>
        <w:t>Buddha</w:t>
      </w:r>
      <w:r w:rsidRPr="0026794E">
        <w:rPr>
          <w:rFonts w:ascii="Book Antiqua" w:hAnsi="Book Antiqua"/>
          <w:sz w:val="26"/>
          <w:szCs w:val="26"/>
        </w:rPr>
        <w:t xml:space="preserve"> respondeu: </w:t>
      </w:r>
      <w:r w:rsidR="00CE71A7">
        <w:rPr>
          <w:rFonts w:ascii="Book Antiqua" w:hAnsi="Book Antiqua"/>
          <w:sz w:val="26"/>
          <w:szCs w:val="26"/>
        </w:rPr>
        <w:t>“</w:t>
      </w:r>
      <w:r w:rsidRPr="0026794E">
        <w:rPr>
          <w:rFonts w:ascii="Book Antiqua" w:hAnsi="Book Antiqua"/>
          <w:sz w:val="26"/>
          <w:szCs w:val="26"/>
        </w:rPr>
        <w:t>O ladrão mais perigoso é o mau pensamento.</w:t>
      </w:r>
      <w:r w:rsidR="00CE71A7">
        <w:rPr>
          <w:rFonts w:ascii="Book Antiqua" w:hAnsi="Book Antiqua"/>
          <w:sz w:val="26"/>
          <w:szCs w:val="26"/>
        </w:rPr>
        <w:t>”</w:t>
      </w:r>
      <w:r w:rsidRPr="0026794E">
        <w:rPr>
          <w:rFonts w:ascii="Book Antiqua" w:hAnsi="Book Antiqua"/>
          <w:sz w:val="26"/>
          <w:szCs w:val="26"/>
        </w:rPr>
        <w:t xml:space="preserve"> O ladrão no mundo rouba os bens da</w:t>
      </w:r>
      <w:r w:rsidR="00CE71A7">
        <w:rPr>
          <w:rFonts w:ascii="Book Antiqua" w:hAnsi="Book Antiqua"/>
          <w:sz w:val="26"/>
          <w:szCs w:val="26"/>
        </w:rPr>
        <w:t>s</w:t>
      </w:r>
      <w:r w:rsidRPr="0026794E">
        <w:rPr>
          <w:rFonts w:ascii="Book Antiqua" w:hAnsi="Book Antiqua"/>
          <w:sz w:val="26"/>
          <w:szCs w:val="26"/>
        </w:rPr>
        <w:t xml:space="preserve"> </w:t>
      </w:r>
      <w:r w:rsidR="00CE71A7">
        <w:rPr>
          <w:rFonts w:ascii="Book Antiqua" w:hAnsi="Book Antiqua"/>
          <w:sz w:val="26"/>
          <w:szCs w:val="26"/>
        </w:rPr>
        <w:t>pessoas</w:t>
      </w:r>
      <w:r w:rsidRPr="0026794E">
        <w:rPr>
          <w:rFonts w:ascii="Book Antiqua" w:hAnsi="Book Antiqua"/>
          <w:sz w:val="26"/>
          <w:szCs w:val="26"/>
        </w:rPr>
        <w:t>, às vezes atacando-a</w:t>
      </w:r>
      <w:r w:rsidR="00CE71A7">
        <w:rPr>
          <w:rFonts w:ascii="Book Antiqua" w:hAnsi="Book Antiqua"/>
          <w:sz w:val="26"/>
          <w:szCs w:val="26"/>
        </w:rPr>
        <w:t>s</w:t>
      </w:r>
      <w:r w:rsidRPr="0026794E">
        <w:rPr>
          <w:rFonts w:ascii="Book Antiqua" w:hAnsi="Book Antiqua"/>
          <w:sz w:val="26"/>
          <w:szCs w:val="26"/>
        </w:rPr>
        <w:t xml:space="preserve"> até matá-la</w:t>
      </w:r>
      <w:r w:rsidR="00CE71A7">
        <w:rPr>
          <w:rFonts w:ascii="Book Antiqua" w:hAnsi="Book Antiqua"/>
          <w:sz w:val="26"/>
          <w:szCs w:val="26"/>
        </w:rPr>
        <w:t>s</w:t>
      </w:r>
      <w:r w:rsidRPr="0026794E">
        <w:rPr>
          <w:rFonts w:ascii="Book Antiqua" w:hAnsi="Book Antiqua"/>
          <w:sz w:val="26"/>
          <w:szCs w:val="26"/>
        </w:rPr>
        <w:t>.</w:t>
      </w:r>
    </w:p>
    <w:p w14:paraId="0B16FF97" w14:textId="74A655A7" w:rsidR="00FF42EF" w:rsidRPr="00FF42EF" w:rsidRDefault="00FF42EF" w:rsidP="00FF42EF">
      <w:pPr>
        <w:rPr>
          <w:rFonts w:ascii="Book Antiqua" w:hAnsi="Book Antiqua"/>
          <w:sz w:val="26"/>
          <w:szCs w:val="26"/>
        </w:rPr>
      </w:pPr>
      <w:r w:rsidRPr="00FF42EF">
        <w:rPr>
          <w:rFonts w:ascii="Book Antiqua" w:hAnsi="Book Antiqua"/>
          <w:sz w:val="26"/>
          <w:szCs w:val="26"/>
        </w:rPr>
        <w:t xml:space="preserve">Assim mesmo, o mau pensamento </w:t>
      </w:r>
      <w:r w:rsidR="00CE71A7" w:rsidRPr="00FF42EF">
        <w:rPr>
          <w:rFonts w:ascii="Book Antiqua" w:hAnsi="Book Antiqua"/>
          <w:sz w:val="26"/>
          <w:szCs w:val="26"/>
        </w:rPr>
        <w:t>destrói</w:t>
      </w:r>
      <w:r w:rsidRPr="00FF42EF">
        <w:rPr>
          <w:rFonts w:ascii="Book Antiqua" w:hAnsi="Book Antiqua"/>
          <w:sz w:val="26"/>
          <w:szCs w:val="26"/>
        </w:rPr>
        <w:t xml:space="preserve"> todas as virtudes do homem e o dirige rumo a um caminho vicioso. Tudo o que o aspirante logrou por seus árduos esforços durante toda a vida, o perde pouco a pouco devido ao mau pensamento. Também rouba sua tranquilidade. Além disso, uma vez que começam os pensamentos maus, tarde ou cedo se convertem em um hábito, e sabemos bem quão difícil é arrancar um hábito formado. Os hábitos em conjunto, é o que se chama o caráter. Perdendo o caráter, o ser humano perde tudo; seus amigos e parentes não confiam mais nele. Vemos assim que </w:t>
      </w:r>
      <w:r w:rsidR="00D96FB7">
        <w:rPr>
          <w:rFonts w:ascii="Book Antiqua" w:hAnsi="Book Antiqua"/>
          <w:sz w:val="26"/>
          <w:szCs w:val="26"/>
        </w:rPr>
        <w:t>Buddha</w:t>
      </w:r>
      <w:r w:rsidRPr="00FF42EF">
        <w:rPr>
          <w:rFonts w:ascii="Book Antiqua" w:hAnsi="Book Antiqua"/>
          <w:sz w:val="26"/>
          <w:szCs w:val="26"/>
        </w:rPr>
        <w:t xml:space="preserve"> tinha razão em qualificar o mau pensamento como o ladrão mais perigoso.</w:t>
      </w:r>
    </w:p>
    <w:p w14:paraId="0C57EA99" w14:textId="77777777" w:rsidR="00FF42EF" w:rsidRPr="00FF42EF" w:rsidRDefault="00FF42EF" w:rsidP="00FF42EF">
      <w:pPr>
        <w:rPr>
          <w:rFonts w:ascii="Book Antiqua" w:hAnsi="Book Antiqua"/>
          <w:sz w:val="26"/>
          <w:szCs w:val="26"/>
        </w:rPr>
      </w:pPr>
    </w:p>
    <w:p w14:paraId="23CF9F8A" w14:textId="142C019C" w:rsidR="00FF42EF" w:rsidRPr="00FF42EF" w:rsidRDefault="00FF42EF" w:rsidP="00FF42EF">
      <w:pPr>
        <w:rPr>
          <w:rFonts w:ascii="Book Antiqua" w:hAnsi="Book Antiqua"/>
          <w:sz w:val="26"/>
          <w:szCs w:val="26"/>
        </w:rPr>
      </w:pPr>
      <w:r w:rsidRPr="00FF42EF">
        <w:rPr>
          <w:rFonts w:ascii="Book Antiqua" w:hAnsi="Book Antiqua"/>
          <w:sz w:val="26"/>
          <w:szCs w:val="26"/>
        </w:rPr>
        <w:t xml:space="preserve">A pergunta seguinte foi: </w:t>
      </w:r>
      <w:r w:rsidR="005F4D6D">
        <w:rPr>
          <w:rFonts w:ascii="Book Antiqua" w:hAnsi="Book Antiqua"/>
          <w:sz w:val="26"/>
          <w:szCs w:val="26"/>
        </w:rPr>
        <w:t>“</w:t>
      </w:r>
      <w:r w:rsidRPr="00FF42EF">
        <w:rPr>
          <w:rFonts w:ascii="Book Antiqua" w:hAnsi="Book Antiqua"/>
          <w:sz w:val="26"/>
          <w:szCs w:val="26"/>
        </w:rPr>
        <w:t xml:space="preserve">Qual é o tesouro mais precioso?” E a resposta de </w:t>
      </w:r>
      <w:r w:rsidR="00D96FB7">
        <w:rPr>
          <w:rFonts w:ascii="Book Antiqua" w:hAnsi="Book Antiqua"/>
          <w:sz w:val="26"/>
          <w:szCs w:val="26"/>
        </w:rPr>
        <w:t>Buddha</w:t>
      </w:r>
      <w:r w:rsidRPr="00FF42EF">
        <w:rPr>
          <w:rFonts w:ascii="Book Antiqua" w:hAnsi="Book Antiqua"/>
          <w:sz w:val="26"/>
          <w:szCs w:val="26"/>
        </w:rPr>
        <w:t>: “A virtude é o tesouro mais precioso.” O tesouro ou os bens nos dão segurança no mundo; pode-se recorrer ao tesouro quando se encontra em dificuldades financeiras, lhe proporciona certas comodidades, lhe prov</w:t>
      </w:r>
      <w:r w:rsidR="005F4D6D">
        <w:rPr>
          <w:rFonts w:ascii="Book Antiqua" w:hAnsi="Book Antiqua"/>
          <w:sz w:val="26"/>
          <w:szCs w:val="26"/>
        </w:rPr>
        <w:t>ê</w:t>
      </w:r>
      <w:r w:rsidRPr="00FF42EF">
        <w:rPr>
          <w:rFonts w:ascii="Book Antiqua" w:hAnsi="Book Antiqua"/>
          <w:sz w:val="26"/>
          <w:szCs w:val="26"/>
        </w:rPr>
        <w:t xml:space="preserve"> de alimento, roupa e coisas </w:t>
      </w:r>
      <w:r w:rsidR="005F4D6D">
        <w:rPr>
          <w:rFonts w:ascii="Book Antiqua" w:hAnsi="Book Antiqua"/>
          <w:sz w:val="26"/>
          <w:szCs w:val="26"/>
        </w:rPr>
        <w:t>assim</w:t>
      </w:r>
      <w:r w:rsidRPr="00FF42EF">
        <w:rPr>
          <w:rFonts w:ascii="Book Antiqua" w:hAnsi="Book Antiqua"/>
          <w:sz w:val="26"/>
          <w:szCs w:val="26"/>
        </w:rPr>
        <w:t xml:space="preserve">. O tesouro de virtude lhe proporciona uma intrepidez tal que pode enfrentar inclusive a morte com calma e alegria. É a base fundamental da vida espiritual. Aquele que </w:t>
      </w:r>
      <w:r w:rsidR="005F4D6D">
        <w:rPr>
          <w:rFonts w:ascii="Book Antiqua" w:hAnsi="Book Antiqua"/>
          <w:sz w:val="26"/>
          <w:szCs w:val="26"/>
        </w:rPr>
        <w:t xml:space="preserve">a </w:t>
      </w:r>
      <w:r w:rsidRPr="00FF42EF">
        <w:rPr>
          <w:rFonts w:ascii="Book Antiqua" w:hAnsi="Book Antiqua"/>
          <w:sz w:val="26"/>
          <w:szCs w:val="26"/>
        </w:rPr>
        <w:t>possui, não sente incômodo em sua consciência. Aderir à virtude salva de muitos perigos.</w:t>
      </w:r>
    </w:p>
    <w:p w14:paraId="6F282E32" w14:textId="77777777" w:rsidR="00FF42EF" w:rsidRPr="00FF42EF" w:rsidRDefault="00FF42EF" w:rsidP="00FF42EF">
      <w:pPr>
        <w:rPr>
          <w:rFonts w:ascii="Book Antiqua" w:hAnsi="Book Antiqua"/>
          <w:sz w:val="26"/>
          <w:szCs w:val="26"/>
        </w:rPr>
      </w:pPr>
    </w:p>
    <w:p w14:paraId="738135CA" w14:textId="09E99BD9" w:rsidR="00FF42EF" w:rsidRPr="00FF42EF" w:rsidRDefault="00FF42EF" w:rsidP="00FF42EF">
      <w:pPr>
        <w:rPr>
          <w:rFonts w:ascii="Book Antiqua" w:hAnsi="Book Antiqua"/>
          <w:sz w:val="26"/>
          <w:szCs w:val="26"/>
        </w:rPr>
      </w:pPr>
      <w:r w:rsidRPr="00FF42EF">
        <w:rPr>
          <w:rFonts w:ascii="Book Antiqua" w:hAnsi="Book Antiqua"/>
          <w:sz w:val="26"/>
          <w:szCs w:val="26"/>
        </w:rPr>
        <w:t xml:space="preserve">O brâmane perguntou: “Quem logra o melhor sucesso em procurar-se benefício, pela violência, não somente na </w:t>
      </w:r>
      <w:r w:rsidR="005F4D6D" w:rsidRPr="00FF42EF">
        <w:rPr>
          <w:rFonts w:ascii="Book Antiqua" w:hAnsi="Book Antiqua"/>
          <w:sz w:val="26"/>
          <w:szCs w:val="26"/>
        </w:rPr>
        <w:t>terra,</w:t>
      </w:r>
      <w:r w:rsidRPr="00FF42EF">
        <w:rPr>
          <w:rFonts w:ascii="Book Antiqua" w:hAnsi="Book Antiqua"/>
          <w:sz w:val="26"/>
          <w:szCs w:val="26"/>
        </w:rPr>
        <w:t xml:space="preserve"> mas também nos céus?” </w:t>
      </w:r>
      <w:r w:rsidR="00D96FB7">
        <w:rPr>
          <w:rFonts w:ascii="Book Antiqua" w:hAnsi="Book Antiqua"/>
          <w:sz w:val="26"/>
          <w:szCs w:val="26"/>
        </w:rPr>
        <w:t>Buddha</w:t>
      </w:r>
      <w:r w:rsidRPr="00FF42EF">
        <w:rPr>
          <w:rFonts w:ascii="Book Antiqua" w:hAnsi="Book Antiqua"/>
          <w:sz w:val="26"/>
          <w:szCs w:val="26"/>
        </w:rPr>
        <w:t xml:space="preserve">, respondeu: “É o Ser quem pode extrair benefício por violência, não tão somente na </w:t>
      </w:r>
      <w:r w:rsidR="005F4D6D" w:rsidRPr="00FF42EF">
        <w:rPr>
          <w:rFonts w:ascii="Book Antiqua" w:hAnsi="Book Antiqua"/>
          <w:sz w:val="26"/>
          <w:szCs w:val="26"/>
        </w:rPr>
        <w:t>terra,</w:t>
      </w:r>
      <w:r w:rsidRPr="00FF42EF">
        <w:rPr>
          <w:rFonts w:ascii="Book Antiqua" w:hAnsi="Book Antiqua"/>
          <w:sz w:val="26"/>
          <w:szCs w:val="26"/>
        </w:rPr>
        <w:t xml:space="preserve"> mas também nos céus.” O sentido desta pergunta e sua resposta é um pouco obscuro. No entanto, trataremos de explicá-lo segundo nosso entendimento. Qual é o </w:t>
      </w:r>
      <w:r w:rsidR="005F4D6D">
        <w:rPr>
          <w:rFonts w:ascii="Book Antiqua" w:hAnsi="Book Antiqua"/>
          <w:sz w:val="26"/>
          <w:szCs w:val="26"/>
        </w:rPr>
        <w:t xml:space="preserve">maior </w:t>
      </w:r>
      <w:r w:rsidRPr="00FF42EF">
        <w:rPr>
          <w:rFonts w:ascii="Book Antiqua" w:hAnsi="Book Antiqua"/>
          <w:sz w:val="26"/>
          <w:szCs w:val="26"/>
        </w:rPr>
        <w:t xml:space="preserve">benefício? Por certo, alcançar o Ser, a Suprema Verdade, ou Deus. Aquele que se considera a si mesmo como o corpo, e dedica todos seus esforços a sua manutenção e conforto, nunca pode alcançar esse Ser; pelo contrário, aquele que depois de constantes e contínuos esforços tem podido deixar de identificar-se com o corpo, mente e ego, e considerar-se a si mesmo como o Ser, logrando a visão de Deus e vendo-O intimamente presente em seu coração, extrai o maior benefício por violência, por dizê-lo assim. Para ele não resta nada </w:t>
      </w:r>
      <w:r w:rsidRPr="00FF42EF">
        <w:rPr>
          <w:rFonts w:ascii="Book Antiqua" w:hAnsi="Book Antiqua"/>
          <w:sz w:val="26"/>
          <w:szCs w:val="26"/>
        </w:rPr>
        <w:lastRenderedPageBreak/>
        <w:t xml:space="preserve">por lograr, nem na terra, nem nos céus, porque outros benefícios, sejam aqui ou nos céus, são igualmente passageiros. E como </w:t>
      </w:r>
      <w:r w:rsidR="00D96FB7">
        <w:rPr>
          <w:rFonts w:ascii="Book Antiqua" w:hAnsi="Book Antiqua"/>
          <w:sz w:val="26"/>
          <w:szCs w:val="26"/>
        </w:rPr>
        <w:t>Buddha</w:t>
      </w:r>
      <w:r w:rsidRPr="00FF42EF">
        <w:rPr>
          <w:rFonts w:ascii="Book Antiqua" w:hAnsi="Book Antiqua"/>
          <w:sz w:val="26"/>
          <w:szCs w:val="26"/>
        </w:rPr>
        <w:t xml:space="preserve"> não fala de nada senão do </w:t>
      </w:r>
      <w:r w:rsidRPr="005F4D6D">
        <w:rPr>
          <w:rFonts w:ascii="Book Antiqua" w:hAnsi="Book Antiqua"/>
          <w:i/>
          <w:iCs/>
          <w:sz w:val="26"/>
          <w:szCs w:val="26"/>
        </w:rPr>
        <w:t>Nirvana</w:t>
      </w:r>
      <w:r w:rsidRPr="00FF42EF">
        <w:rPr>
          <w:rFonts w:ascii="Book Antiqua" w:hAnsi="Book Antiqua"/>
          <w:sz w:val="26"/>
          <w:szCs w:val="26"/>
        </w:rPr>
        <w:t xml:space="preserve"> e os meios para lográ-lo, podemos dizer que este é o significado de sua resposta. Isto concorda com a pergunta e resposta seguinte.</w:t>
      </w:r>
    </w:p>
    <w:p w14:paraId="3EF96983" w14:textId="77777777" w:rsidR="00FF42EF" w:rsidRPr="00FF42EF" w:rsidRDefault="00FF42EF" w:rsidP="00FF42EF">
      <w:pPr>
        <w:rPr>
          <w:rFonts w:ascii="Book Antiqua" w:hAnsi="Book Antiqua"/>
          <w:sz w:val="26"/>
          <w:szCs w:val="26"/>
        </w:rPr>
      </w:pPr>
    </w:p>
    <w:p w14:paraId="0151AC6C" w14:textId="4F37B60F" w:rsidR="00FF42EF" w:rsidRPr="00FF42EF" w:rsidRDefault="00FF42EF" w:rsidP="00FF42EF">
      <w:pPr>
        <w:rPr>
          <w:rFonts w:ascii="Book Antiqua" w:hAnsi="Book Antiqua"/>
          <w:sz w:val="26"/>
          <w:szCs w:val="26"/>
        </w:rPr>
      </w:pPr>
      <w:r w:rsidRPr="00FF42EF">
        <w:rPr>
          <w:rFonts w:ascii="Book Antiqua" w:hAnsi="Book Antiqua"/>
          <w:sz w:val="26"/>
          <w:szCs w:val="26"/>
        </w:rPr>
        <w:t xml:space="preserve">O brâmane disse: “Qual é o tesouro mais seguro?” Respondeu </w:t>
      </w:r>
      <w:r w:rsidR="00D96FB7">
        <w:rPr>
          <w:rFonts w:ascii="Book Antiqua" w:hAnsi="Book Antiqua"/>
          <w:sz w:val="26"/>
          <w:szCs w:val="26"/>
        </w:rPr>
        <w:t>Buddha</w:t>
      </w:r>
      <w:r w:rsidRPr="00FF42EF">
        <w:rPr>
          <w:rFonts w:ascii="Book Antiqua" w:hAnsi="Book Antiqua"/>
          <w:sz w:val="26"/>
          <w:szCs w:val="26"/>
        </w:rPr>
        <w:t>: “A imortalidade é o tesouro mais seguro.” Os ladrões podem minar e furtar o tesouro mundano; também podem surgir brigas entre os filhos para possuí-lo, até pode causar dano físico ou morte ao possuidor; também pode desvalorizar-se. É tão inseguro! Não podemos levá-lo conosco quando deixamos de estar com vida, é tão ilusório! Mas a imortalidade, uma vez que se logra, nunca se perde. Os ladrões não podem quitá-la, tampouco os filhos. A imortalidade é o tesouro único que o homem pode levar consigo depois de sua morte. Porque ele alcanç</w:t>
      </w:r>
      <w:r w:rsidR="00D93BEB">
        <w:rPr>
          <w:rFonts w:ascii="Book Antiqua" w:hAnsi="Book Antiqua"/>
          <w:sz w:val="26"/>
          <w:szCs w:val="26"/>
        </w:rPr>
        <w:t>ou</w:t>
      </w:r>
      <w:r w:rsidRPr="00FF42EF">
        <w:rPr>
          <w:rFonts w:ascii="Book Antiqua" w:hAnsi="Book Antiqua"/>
          <w:sz w:val="26"/>
          <w:szCs w:val="26"/>
        </w:rPr>
        <w:t xml:space="preserve"> o Ser que é permanente, eterno e indestrutível. A Imortalidade significa alcançar a ver, a sentir, que não somos corpos nem mentes nem egos, senão o Ser imperecível. Alcançando este estado não resta mais por lograr; não voltaremos mais a esta terra de nascimentos e mortes; não há mais ir e vir.</w:t>
      </w:r>
    </w:p>
    <w:p w14:paraId="355058F1" w14:textId="77777777" w:rsidR="00FF42EF" w:rsidRPr="00FF42EF" w:rsidRDefault="00FF42EF" w:rsidP="00FF42EF">
      <w:pPr>
        <w:rPr>
          <w:rFonts w:ascii="Book Antiqua" w:hAnsi="Book Antiqua"/>
          <w:sz w:val="26"/>
          <w:szCs w:val="26"/>
        </w:rPr>
      </w:pPr>
    </w:p>
    <w:p w14:paraId="6670E7BF" w14:textId="3C926A2B" w:rsidR="00FF42EF" w:rsidRPr="00FF42EF" w:rsidRDefault="00FF42EF" w:rsidP="00FF42EF">
      <w:pPr>
        <w:rPr>
          <w:rFonts w:ascii="Book Antiqua" w:hAnsi="Book Antiqua"/>
          <w:sz w:val="26"/>
          <w:szCs w:val="26"/>
        </w:rPr>
      </w:pPr>
      <w:r w:rsidRPr="00FF42EF">
        <w:rPr>
          <w:rFonts w:ascii="Book Antiqua" w:hAnsi="Book Antiqua"/>
          <w:sz w:val="26"/>
          <w:szCs w:val="26"/>
        </w:rPr>
        <w:t xml:space="preserve">A pergunta seguinte foi: “O que é mais atrativo?” </w:t>
      </w:r>
      <w:r w:rsidR="00D96FB7">
        <w:rPr>
          <w:rFonts w:ascii="Book Antiqua" w:hAnsi="Book Antiqua"/>
          <w:sz w:val="26"/>
          <w:szCs w:val="26"/>
        </w:rPr>
        <w:t>Buddha</w:t>
      </w:r>
      <w:r w:rsidRPr="00FF42EF">
        <w:rPr>
          <w:rFonts w:ascii="Book Antiqua" w:hAnsi="Book Antiqua"/>
          <w:sz w:val="26"/>
          <w:szCs w:val="26"/>
        </w:rPr>
        <w:t xml:space="preserve"> replicou: “O bom é o mais atrativo.” No mundo nos atrai tudo o que é belo, como por exemplo, as serenas cenas de </w:t>
      </w:r>
      <w:r w:rsidR="00D93BEB" w:rsidRPr="00FF42EF">
        <w:rPr>
          <w:rFonts w:ascii="Book Antiqua" w:hAnsi="Book Antiqua"/>
          <w:sz w:val="26"/>
          <w:szCs w:val="26"/>
        </w:rPr>
        <w:t>uma paragem</w:t>
      </w:r>
      <w:r w:rsidRPr="00FF42EF">
        <w:rPr>
          <w:rFonts w:ascii="Book Antiqua" w:hAnsi="Book Antiqua"/>
          <w:sz w:val="26"/>
          <w:szCs w:val="26"/>
        </w:rPr>
        <w:t xml:space="preserve"> pitoresc</w:t>
      </w:r>
      <w:r w:rsidR="00D93BEB">
        <w:rPr>
          <w:rFonts w:ascii="Book Antiqua" w:hAnsi="Book Antiqua"/>
          <w:sz w:val="26"/>
          <w:szCs w:val="26"/>
        </w:rPr>
        <w:t>a</w:t>
      </w:r>
      <w:r w:rsidRPr="00FF42EF">
        <w:rPr>
          <w:rFonts w:ascii="Book Antiqua" w:hAnsi="Book Antiqua"/>
          <w:sz w:val="26"/>
          <w:szCs w:val="26"/>
        </w:rPr>
        <w:t xml:space="preserve"> e tranquil</w:t>
      </w:r>
      <w:r w:rsidR="00D93BEB">
        <w:rPr>
          <w:rFonts w:ascii="Book Antiqua" w:hAnsi="Book Antiqua"/>
          <w:sz w:val="26"/>
          <w:szCs w:val="26"/>
        </w:rPr>
        <w:t>a</w:t>
      </w:r>
      <w:r w:rsidRPr="00FF42EF">
        <w:rPr>
          <w:rFonts w:ascii="Book Antiqua" w:hAnsi="Book Antiqua"/>
          <w:sz w:val="26"/>
          <w:szCs w:val="26"/>
        </w:rPr>
        <w:t>. Ocorre ainda mais com o que é bom. A natureza muda e às vezes os mesmos lugares que pareceram belos se convertem em insuportáveis devido a mudanças no clima ou outras circunstâncias, mas o bom nunca muda. Podemos passar horas, dias e anos contemplando os retratos dos Deus</w:t>
      </w:r>
      <w:r w:rsidR="00D93BEB">
        <w:rPr>
          <w:rFonts w:ascii="Book Antiqua" w:hAnsi="Book Antiqua"/>
          <w:sz w:val="26"/>
          <w:szCs w:val="26"/>
        </w:rPr>
        <w:t>es</w:t>
      </w:r>
      <w:r w:rsidRPr="00FF42EF">
        <w:rPr>
          <w:rFonts w:ascii="Book Antiqua" w:hAnsi="Book Antiqua"/>
          <w:sz w:val="26"/>
          <w:szCs w:val="26"/>
        </w:rPr>
        <w:t xml:space="preserve">-homens como Jesus, </w:t>
      </w:r>
      <w:r w:rsidR="00D96FB7">
        <w:rPr>
          <w:rFonts w:ascii="Book Antiqua" w:hAnsi="Book Antiqua"/>
          <w:sz w:val="26"/>
          <w:szCs w:val="26"/>
        </w:rPr>
        <w:t>Buddha</w:t>
      </w:r>
      <w:r w:rsidRPr="00FF42EF">
        <w:rPr>
          <w:rFonts w:ascii="Book Antiqua" w:hAnsi="Book Antiqua"/>
          <w:sz w:val="26"/>
          <w:szCs w:val="26"/>
        </w:rPr>
        <w:t xml:space="preserve">, Sri Krishna e Sri Ramakrishna. Porque estes trazem à mente todo o bem que eles fizeram à humanidade, não somente de Seu </w:t>
      </w:r>
      <w:r w:rsidR="00D93BEB" w:rsidRPr="00FF42EF">
        <w:rPr>
          <w:rFonts w:ascii="Book Antiqua" w:hAnsi="Book Antiqua"/>
          <w:sz w:val="26"/>
          <w:szCs w:val="26"/>
        </w:rPr>
        <w:t>tempo,</w:t>
      </w:r>
      <w:r w:rsidRPr="00FF42EF">
        <w:rPr>
          <w:rFonts w:ascii="Book Antiqua" w:hAnsi="Book Antiqua"/>
          <w:sz w:val="26"/>
          <w:szCs w:val="26"/>
        </w:rPr>
        <w:t xml:space="preserve"> mas de todos os tempos. Além disso, irradiam serenidade e bondade. São os </w:t>
      </w:r>
      <w:r w:rsidR="00D93BEB">
        <w:rPr>
          <w:rFonts w:ascii="Book Antiqua" w:hAnsi="Book Antiqua"/>
          <w:sz w:val="26"/>
          <w:szCs w:val="26"/>
        </w:rPr>
        <w:t xml:space="preserve">maiores </w:t>
      </w:r>
      <w:r w:rsidRPr="00FF42EF">
        <w:rPr>
          <w:rFonts w:ascii="Book Antiqua" w:hAnsi="Book Antiqua"/>
          <w:sz w:val="26"/>
          <w:szCs w:val="26"/>
        </w:rPr>
        <w:t>exemplos</w:t>
      </w:r>
      <w:r w:rsidR="00D93BEB">
        <w:rPr>
          <w:rFonts w:ascii="Book Antiqua" w:hAnsi="Book Antiqua"/>
          <w:sz w:val="26"/>
          <w:szCs w:val="26"/>
        </w:rPr>
        <w:t xml:space="preserve"> </w:t>
      </w:r>
      <w:r w:rsidRPr="00FF42EF">
        <w:rPr>
          <w:rFonts w:ascii="Book Antiqua" w:hAnsi="Book Antiqua"/>
          <w:sz w:val="26"/>
          <w:szCs w:val="26"/>
        </w:rPr>
        <w:t>da vida espiritual. Quando nos encontramos em situações difíceis ou transtornos mentais, com sua contemplação recordamos Suas palavras de alento e força. Há um incidente na vida de Sri Ramanuja que nos mostra com clar</w:t>
      </w:r>
      <w:r w:rsidR="00D93BEB">
        <w:rPr>
          <w:rFonts w:ascii="Book Antiqua" w:hAnsi="Book Antiqua"/>
          <w:sz w:val="26"/>
          <w:szCs w:val="26"/>
        </w:rPr>
        <w:t>eza</w:t>
      </w:r>
      <w:r w:rsidRPr="00FF42EF">
        <w:rPr>
          <w:rFonts w:ascii="Book Antiqua" w:hAnsi="Book Antiqua"/>
          <w:sz w:val="26"/>
          <w:szCs w:val="26"/>
        </w:rPr>
        <w:t xml:space="preserve"> que o bom somente o encontramos no Eterno, nunca no efêmero. Certa vez, quando se levava a imagem de Deus em procissão em certa cidade da Índia, Sri Ramanuja viu a um homem prestar muita atenção a uma mulher, protegendo-a do sol com uma sombrinha com muita ternura esquecendo-se </w:t>
      </w:r>
      <w:r w:rsidR="00D93BEB">
        <w:rPr>
          <w:rFonts w:ascii="Book Antiqua" w:hAnsi="Book Antiqua"/>
          <w:sz w:val="26"/>
          <w:szCs w:val="26"/>
        </w:rPr>
        <w:t>totalmente</w:t>
      </w:r>
      <w:r w:rsidRPr="00FF42EF">
        <w:rPr>
          <w:rFonts w:ascii="Book Antiqua" w:hAnsi="Book Antiqua"/>
          <w:sz w:val="26"/>
          <w:szCs w:val="26"/>
        </w:rPr>
        <w:t xml:space="preserve"> de Deus, e da possível crítica de sua atitude. Depois que termin</w:t>
      </w:r>
      <w:r w:rsidR="00D93BEB">
        <w:rPr>
          <w:rFonts w:ascii="Book Antiqua" w:hAnsi="Book Antiqua"/>
          <w:sz w:val="26"/>
          <w:szCs w:val="26"/>
        </w:rPr>
        <w:t>ou</w:t>
      </w:r>
      <w:r w:rsidRPr="00FF42EF">
        <w:rPr>
          <w:rFonts w:ascii="Book Antiqua" w:hAnsi="Book Antiqua"/>
          <w:sz w:val="26"/>
          <w:szCs w:val="26"/>
        </w:rPr>
        <w:t xml:space="preserve"> a procissão, Ramanuja se lhe aproximou ao homem e lhe perguntou: “Bom homem, o que é o que te atrai nessa mulher?” Respondeu o homem: “Me atraem seus grandes e brilhantes olhos; me têm enfeitiçado.” Ouvindo-o, Ramanuja lhe disse: “Vem comigo, te mostrarei </w:t>
      </w:r>
      <w:r w:rsidRPr="00FF42EF">
        <w:rPr>
          <w:rFonts w:ascii="Book Antiqua" w:hAnsi="Book Antiqua"/>
          <w:sz w:val="26"/>
          <w:szCs w:val="26"/>
        </w:rPr>
        <w:lastRenderedPageBreak/>
        <w:t xml:space="preserve">uns olhos muito mais encantadores e não mortais.” E o levou ao templo e lhe mostrou a imagem. A força espiritual de Sri Ramanuja e a beleza da imagem deixou tal impressão no homem que nunca mais voltou a ver essa mulher. Fez-se seu discípulo e dedicou sua vida para lograr a visão de Deus. Também encontramos uma passagem no </w:t>
      </w:r>
      <w:r w:rsidRPr="00D93BEB">
        <w:rPr>
          <w:rFonts w:ascii="Book Antiqua" w:hAnsi="Book Antiqua"/>
          <w:i/>
          <w:iCs/>
          <w:sz w:val="26"/>
          <w:szCs w:val="26"/>
        </w:rPr>
        <w:t>Katha Upanishad</w:t>
      </w:r>
      <w:r w:rsidRPr="00FF42EF">
        <w:rPr>
          <w:rFonts w:ascii="Book Antiqua" w:hAnsi="Book Antiqua"/>
          <w:sz w:val="26"/>
          <w:szCs w:val="26"/>
        </w:rPr>
        <w:t xml:space="preserve"> onde o mestre diz ao discípulo: “Duas classes de objetos sempre rodeiam e perseguem o homem: o bom e o agradável. Tudo é auspicioso com aquele que escolhe o bom. Por outra parte, aquele que escolhe o agradável perde sua meta.” O agradável é momentâneo e quase sempre se volta desagradável. O mundo não pode nos proporcionar coisas eternamente agradáveis. O bom é o espiritual. Portanto, é o que deve ser mais atrativo para um ser </w:t>
      </w:r>
      <w:r w:rsidR="00D93BEB">
        <w:rPr>
          <w:rFonts w:ascii="Book Antiqua" w:hAnsi="Book Antiqua"/>
          <w:sz w:val="26"/>
          <w:szCs w:val="26"/>
        </w:rPr>
        <w:t>que discerne</w:t>
      </w:r>
      <w:r w:rsidRPr="00FF42EF">
        <w:rPr>
          <w:rFonts w:ascii="Book Antiqua" w:hAnsi="Book Antiqua"/>
          <w:sz w:val="26"/>
          <w:szCs w:val="26"/>
        </w:rPr>
        <w:t>.</w:t>
      </w:r>
    </w:p>
    <w:p w14:paraId="147779B2" w14:textId="77777777" w:rsidR="00FF42EF" w:rsidRPr="00FF42EF" w:rsidRDefault="00FF42EF" w:rsidP="00FF42EF">
      <w:pPr>
        <w:rPr>
          <w:rFonts w:ascii="Book Antiqua" w:hAnsi="Book Antiqua"/>
          <w:sz w:val="26"/>
          <w:szCs w:val="26"/>
        </w:rPr>
      </w:pPr>
    </w:p>
    <w:p w14:paraId="468461A7" w14:textId="0EE1EDBF" w:rsidR="00FF42EF" w:rsidRPr="00FF42EF" w:rsidRDefault="00FF42EF" w:rsidP="00FF42EF">
      <w:pPr>
        <w:rPr>
          <w:rFonts w:ascii="Book Antiqua" w:hAnsi="Book Antiqua"/>
          <w:sz w:val="26"/>
          <w:szCs w:val="26"/>
        </w:rPr>
      </w:pPr>
      <w:r w:rsidRPr="00FF42EF">
        <w:rPr>
          <w:rFonts w:ascii="Book Antiqua" w:hAnsi="Book Antiqua"/>
          <w:sz w:val="26"/>
          <w:szCs w:val="26"/>
        </w:rPr>
        <w:t xml:space="preserve">O brâmane perguntou: “O que é o que causa mais desgosto?” Respondeu </w:t>
      </w:r>
      <w:r w:rsidR="00D96FB7">
        <w:rPr>
          <w:rFonts w:ascii="Book Antiqua" w:hAnsi="Book Antiqua"/>
          <w:sz w:val="26"/>
          <w:szCs w:val="26"/>
        </w:rPr>
        <w:t>Buddha</w:t>
      </w:r>
      <w:r w:rsidRPr="00FF42EF">
        <w:rPr>
          <w:rFonts w:ascii="Book Antiqua" w:hAnsi="Book Antiqua"/>
          <w:sz w:val="26"/>
          <w:szCs w:val="26"/>
        </w:rPr>
        <w:t>: “O ma</w:t>
      </w:r>
      <w:r w:rsidR="009F3E69">
        <w:rPr>
          <w:rFonts w:ascii="Book Antiqua" w:hAnsi="Book Antiqua"/>
          <w:sz w:val="26"/>
          <w:szCs w:val="26"/>
        </w:rPr>
        <w:t>l</w:t>
      </w:r>
      <w:r w:rsidRPr="00FF42EF">
        <w:rPr>
          <w:rFonts w:ascii="Book Antiqua" w:hAnsi="Book Antiqua"/>
          <w:sz w:val="26"/>
          <w:szCs w:val="26"/>
        </w:rPr>
        <w:t xml:space="preserve"> é o que causa mais desgosto.” Sabemos isto bem. Evitamos a má companhia, coisas sujas, como algo desagradável; algo perigoso; algo insalubre. Devemos ter muito cuidado com o ma</w:t>
      </w:r>
      <w:r w:rsidR="009F3E69">
        <w:rPr>
          <w:rFonts w:ascii="Book Antiqua" w:hAnsi="Book Antiqua"/>
          <w:sz w:val="26"/>
          <w:szCs w:val="26"/>
        </w:rPr>
        <w:t>l</w:t>
      </w:r>
      <w:r w:rsidRPr="00FF42EF">
        <w:rPr>
          <w:rFonts w:ascii="Book Antiqua" w:hAnsi="Book Antiqua"/>
          <w:sz w:val="26"/>
          <w:szCs w:val="26"/>
        </w:rPr>
        <w:t>, porque a tendência do ser humano é sempre buscar os meios fáceis e cômodos para levar a vida. E muitas vezes, isto conduz o homem inadvertidamente ao mau caminho. Sabemos bem quão exaustivo é sair de um costume vicioso. Tendo isto em conta, devemos pôr esmero em nossas ações diárias, para que elas não nos metam no labirinto de ignorância.</w:t>
      </w:r>
    </w:p>
    <w:p w14:paraId="5FA32227" w14:textId="77777777" w:rsidR="00FF42EF" w:rsidRPr="00FF42EF" w:rsidRDefault="00FF42EF" w:rsidP="00FF42EF">
      <w:pPr>
        <w:rPr>
          <w:rFonts w:ascii="Book Antiqua" w:hAnsi="Book Antiqua"/>
          <w:sz w:val="26"/>
          <w:szCs w:val="26"/>
        </w:rPr>
      </w:pPr>
    </w:p>
    <w:p w14:paraId="10620DE2" w14:textId="3DE88B2A" w:rsidR="00FF42EF" w:rsidRPr="00FF42EF" w:rsidRDefault="00FF42EF" w:rsidP="00FF42EF">
      <w:pPr>
        <w:rPr>
          <w:rFonts w:ascii="Book Antiqua" w:hAnsi="Book Antiqua"/>
          <w:sz w:val="26"/>
          <w:szCs w:val="26"/>
        </w:rPr>
      </w:pPr>
      <w:r w:rsidRPr="00FF42EF">
        <w:rPr>
          <w:rFonts w:ascii="Book Antiqua" w:hAnsi="Book Antiqua"/>
          <w:sz w:val="26"/>
          <w:szCs w:val="26"/>
        </w:rPr>
        <w:t xml:space="preserve">O brâmane perguntou: “Qual é a dor mais horrível?” Respondeu </w:t>
      </w:r>
      <w:r w:rsidR="00D96FB7">
        <w:rPr>
          <w:rFonts w:ascii="Book Antiqua" w:hAnsi="Book Antiqua"/>
          <w:sz w:val="26"/>
          <w:szCs w:val="26"/>
        </w:rPr>
        <w:t>Buddha</w:t>
      </w:r>
      <w:r w:rsidRPr="00FF42EF">
        <w:rPr>
          <w:rFonts w:ascii="Book Antiqua" w:hAnsi="Book Antiqua"/>
          <w:sz w:val="26"/>
          <w:szCs w:val="26"/>
        </w:rPr>
        <w:t xml:space="preserve">: “Uma consciência manchada é a dor mais atormentadora.” A consciência se mancha quando </w:t>
      </w:r>
      <w:r w:rsidR="009F3E69">
        <w:rPr>
          <w:rFonts w:ascii="Book Antiqua" w:hAnsi="Book Antiqua"/>
          <w:sz w:val="26"/>
          <w:szCs w:val="26"/>
        </w:rPr>
        <w:t>se</w:t>
      </w:r>
      <w:r w:rsidRPr="00FF42EF">
        <w:rPr>
          <w:rFonts w:ascii="Book Antiqua" w:hAnsi="Book Antiqua"/>
          <w:sz w:val="26"/>
          <w:szCs w:val="26"/>
        </w:rPr>
        <w:t xml:space="preserve"> faz algum ato contrário às regras, costumes ou leis sociais ou jurídicas. Além disso teme ser descoberto e castigado. Vive no temor toda sua vida; perde a confiança inclusive nos mais íntimos amigos e parentes; mas às vezes ocorre que o ato repetido </w:t>
      </w:r>
      <w:r w:rsidR="009F3E69" w:rsidRPr="00FF42EF">
        <w:rPr>
          <w:rFonts w:ascii="Book Antiqua" w:hAnsi="Book Antiqua"/>
          <w:sz w:val="26"/>
          <w:szCs w:val="26"/>
        </w:rPr>
        <w:t>amortece</w:t>
      </w:r>
      <w:r w:rsidRPr="00FF42EF">
        <w:rPr>
          <w:rFonts w:ascii="Book Antiqua" w:hAnsi="Book Antiqua"/>
          <w:sz w:val="26"/>
          <w:szCs w:val="26"/>
        </w:rPr>
        <w:t xml:space="preserve"> a consciência, isto é, diminui sua vivacidade, e isto é muito pernicioso para a vida espiritual. A consciência limpa é imperativa para lograr a visão de Deus.</w:t>
      </w:r>
    </w:p>
    <w:p w14:paraId="1CBB572B" w14:textId="77777777" w:rsidR="00FF42EF" w:rsidRPr="00FF42EF" w:rsidRDefault="00FF42EF" w:rsidP="00FF42EF">
      <w:pPr>
        <w:rPr>
          <w:rFonts w:ascii="Book Antiqua" w:hAnsi="Book Antiqua"/>
          <w:sz w:val="26"/>
          <w:szCs w:val="26"/>
        </w:rPr>
      </w:pPr>
    </w:p>
    <w:p w14:paraId="5A0BCBB6" w14:textId="5624705D" w:rsidR="00FF42EF" w:rsidRPr="00FF42EF" w:rsidRDefault="00FF42EF" w:rsidP="00FF42EF">
      <w:pPr>
        <w:rPr>
          <w:rFonts w:ascii="Book Antiqua" w:hAnsi="Book Antiqua"/>
          <w:sz w:val="26"/>
          <w:szCs w:val="26"/>
        </w:rPr>
      </w:pPr>
      <w:r w:rsidRPr="00FF42EF">
        <w:rPr>
          <w:rFonts w:ascii="Book Antiqua" w:hAnsi="Book Antiqua"/>
          <w:sz w:val="26"/>
          <w:szCs w:val="26"/>
        </w:rPr>
        <w:t xml:space="preserve">Logo o brâmane perguntou: “Qual é a alegria mais elevada?” Respondeu </w:t>
      </w:r>
      <w:r w:rsidR="00D96FB7">
        <w:rPr>
          <w:rFonts w:ascii="Book Antiqua" w:hAnsi="Book Antiqua"/>
          <w:sz w:val="26"/>
          <w:szCs w:val="26"/>
        </w:rPr>
        <w:t>Buddha</w:t>
      </w:r>
      <w:r w:rsidRPr="00FF42EF">
        <w:rPr>
          <w:rFonts w:ascii="Book Antiqua" w:hAnsi="Book Antiqua"/>
          <w:sz w:val="26"/>
          <w:szCs w:val="26"/>
        </w:rPr>
        <w:t xml:space="preserve">: “A </w:t>
      </w:r>
      <w:r w:rsidR="009F3E69">
        <w:rPr>
          <w:rFonts w:ascii="Book Antiqua" w:hAnsi="Book Antiqua"/>
          <w:sz w:val="26"/>
          <w:szCs w:val="26"/>
        </w:rPr>
        <w:t>bem-aventurança</w:t>
      </w:r>
      <w:r w:rsidRPr="00FF42EF">
        <w:rPr>
          <w:rFonts w:ascii="Book Antiqua" w:hAnsi="Book Antiqua"/>
          <w:sz w:val="26"/>
          <w:szCs w:val="26"/>
        </w:rPr>
        <w:t xml:space="preserve"> da liberação é a alegria mais elevada.” Todos nós nos encontramos circunscritos, limitados, pelo ambiente, pelos deveres e obrigações e coisas semelhantes. </w:t>
      </w:r>
      <w:r w:rsidR="009F3E69">
        <w:rPr>
          <w:rFonts w:ascii="Book Antiqua" w:hAnsi="Book Antiqua"/>
          <w:sz w:val="26"/>
          <w:szCs w:val="26"/>
        </w:rPr>
        <w:t>Ansiamos</w:t>
      </w:r>
      <w:r w:rsidRPr="00FF42EF">
        <w:rPr>
          <w:rFonts w:ascii="Book Antiqua" w:hAnsi="Book Antiqua"/>
          <w:sz w:val="26"/>
          <w:szCs w:val="26"/>
        </w:rPr>
        <w:t xml:space="preserve"> a liberdade porque, inconscientemente, sabemos que a felicidade está na </w:t>
      </w:r>
      <w:r w:rsidR="009F3E69">
        <w:rPr>
          <w:rFonts w:ascii="Book Antiqua" w:hAnsi="Book Antiqua"/>
          <w:sz w:val="26"/>
          <w:szCs w:val="26"/>
        </w:rPr>
        <w:t>bem-aventurança</w:t>
      </w:r>
      <w:r w:rsidRPr="00FF42EF">
        <w:rPr>
          <w:rFonts w:ascii="Book Antiqua" w:hAnsi="Book Antiqua"/>
          <w:sz w:val="26"/>
          <w:szCs w:val="26"/>
        </w:rPr>
        <w:t xml:space="preserve"> da liberação; mas quase sempre cremos que podemos lográ-la tendo um ou outro objeto. No entanto, adquirindo-o percebemos que estamos tão longe como sempre da </w:t>
      </w:r>
      <w:r w:rsidR="009F3E69">
        <w:rPr>
          <w:rFonts w:ascii="Book Antiqua" w:hAnsi="Book Antiqua"/>
          <w:sz w:val="26"/>
          <w:szCs w:val="26"/>
        </w:rPr>
        <w:t>bem-aventurança</w:t>
      </w:r>
      <w:r w:rsidRPr="00FF42EF">
        <w:rPr>
          <w:rFonts w:ascii="Book Antiqua" w:hAnsi="Book Antiqua"/>
          <w:sz w:val="26"/>
          <w:szCs w:val="26"/>
        </w:rPr>
        <w:t xml:space="preserve">. Não há </w:t>
      </w:r>
      <w:r w:rsidR="009F3E69">
        <w:rPr>
          <w:rFonts w:ascii="Book Antiqua" w:hAnsi="Book Antiqua"/>
          <w:sz w:val="26"/>
          <w:szCs w:val="26"/>
        </w:rPr>
        <w:t>bem-aventurança</w:t>
      </w:r>
      <w:r w:rsidRPr="00FF42EF">
        <w:rPr>
          <w:rFonts w:ascii="Book Antiqua" w:hAnsi="Book Antiqua"/>
          <w:sz w:val="26"/>
          <w:szCs w:val="26"/>
        </w:rPr>
        <w:t xml:space="preserve"> eterna e imperecível em coisas do mundo. São muito poucos os que compreendem isto desde o começo de sua vida; a maioria da </w:t>
      </w:r>
      <w:r w:rsidRPr="00FF42EF">
        <w:rPr>
          <w:rFonts w:ascii="Book Antiqua" w:hAnsi="Book Antiqua"/>
          <w:sz w:val="26"/>
          <w:szCs w:val="26"/>
        </w:rPr>
        <w:lastRenderedPageBreak/>
        <w:t xml:space="preserve">humanidade quer experimentar por si mesma. Como consequência atravessa o oceano de sofrimentos e transtornos. A liberação </w:t>
      </w:r>
      <w:r w:rsidR="009F3E69">
        <w:rPr>
          <w:rFonts w:ascii="Book Antiqua" w:hAnsi="Book Antiqua"/>
          <w:sz w:val="26"/>
          <w:szCs w:val="26"/>
        </w:rPr>
        <w:t>bem-aventurada</w:t>
      </w:r>
      <w:r w:rsidRPr="00FF42EF">
        <w:rPr>
          <w:rFonts w:ascii="Book Antiqua" w:hAnsi="Book Antiqua"/>
          <w:sz w:val="26"/>
          <w:szCs w:val="26"/>
        </w:rPr>
        <w:t xml:space="preserve"> se encontra somente na união com Deus. Quando o homem, esquecendo todas suas preocupações e as chamadas felicidades mundanas, chega a compreender isto, somente então dedicará sua vida ao logro desta liberação.</w:t>
      </w:r>
    </w:p>
    <w:p w14:paraId="1192DCB6" w14:textId="77777777" w:rsidR="00FF42EF" w:rsidRPr="00FF42EF" w:rsidRDefault="00FF42EF" w:rsidP="00FF42EF">
      <w:pPr>
        <w:rPr>
          <w:rFonts w:ascii="Book Antiqua" w:hAnsi="Book Antiqua"/>
          <w:sz w:val="26"/>
          <w:szCs w:val="26"/>
        </w:rPr>
      </w:pPr>
    </w:p>
    <w:p w14:paraId="4A29F28E" w14:textId="0079FBDD" w:rsidR="00FF42EF" w:rsidRPr="00FF42EF" w:rsidRDefault="00FF42EF" w:rsidP="00FF42EF">
      <w:pPr>
        <w:rPr>
          <w:rFonts w:ascii="Book Antiqua" w:hAnsi="Book Antiqua"/>
          <w:sz w:val="26"/>
          <w:szCs w:val="26"/>
        </w:rPr>
      </w:pPr>
      <w:r w:rsidRPr="00FF42EF">
        <w:rPr>
          <w:rFonts w:ascii="Book Antiqua" w:hAnsi="Book Antiqua"/>
          <w:sz w:val="26"/>
          <w:szCs w:val="26"/>
        </w:rPr>
        <w:t xml:space="preserve">A pergunta seguinte foi: “O que causa a ruína no mundo?” A resposta foi: “A ignorância.” A ignorância é um obstáculo muito grande que nos mostra tudo ao contrário, </w:t>
      </w:r>
      <w:r w:rsidR="009F3E69">
        <w:rPr>
          <w:rFonts w:ascii="Book Antiqua" w:hAnsi="Book Antiqua"/>
          <w:sz w:val="26"/>
          <w:szCs w:val="26"/>
        </w:rPr>
        <w:t>a</w:t>
      </w:r>
      <w:r w:rsidRPr="00FF42EF">
        <w:rPr>
          <w:rFonts w:ascii="Book Antiqua" w:hAnsi="Book Antiqua"/>
          <w:sz w:val="26"/>
          <w:szCs w:val="26"/>
        </w:rPr>
        <w:t xml:space="preserve"> Verdade como falsa e </w:t>
      </w:r>
      <w:r w:rsidR="009F3E69">
        <w:rPr>
          <w:rFonts w:ascii="Book Antiqua" w:hAnsi="Book Antiqua"/>
          <w:sz w:val="26"/>
          <w:szCs w:val="26"/>
        </w:rPr>
        <w:t>a</w:t>
      </w:r>
      <w:r w:rsidRPr="00FF42EF">
        <w:rPr>
          <w:rFonts w:ascii="Book Antiqua" w:hAnsi="Book Antiqua"/>
          <w:sz w:val="26"/>
          <w:szCs w:val="26"/>
        </w:rPr>
        <w:t xml:space="preserve"> falsidade como verdade; o bom como o ma</w:t>
      </w:r>
      <w:r w:rsidR="009F3E69">
        <w:rPr>
          <w:rFonts w:ascii="Book Antiqua" w:hAnsi="Book Antiqua"/>
          <w:sz w:val="26"/>
          <w:szCs w:val="26"/>
        </w:rPr>
        <w:t>l</w:t>
      </w:r>
      <w:r w:rsidRPr="00FF42EF">
        <w:rPr>
          <w:rFonts w:ascii="Book Antiqua" w:hAnsi="Book Antiqua"/>
          <w:sz w:val="26"/>
          <w:szCs w:val="26"/>
        </w:rPr>
        <w:t xml:space="preserve"> e vice-versa. Assim nos desvia do caminho reto. Todos nossos transtornos têm por base a ignorância, porque nos tem obrigado a tomar por real o que não o é. Nos aferramos às coisas fugazes devido a esta ignorância. E isso é o que causa nossa ruína, no sentido espiritual neste mundo. Este mundo é o único lugar no que o ser humano ou até os seres celestiais podem tratar de liberar-se. Segundo os hindus, até os céus são somente lugares impermanentes de gozo, onde o ser desfruta das ações boas ou meritórias que ele executa no mundo. Depois que acabam os méritos ele volta a esta terra para sofrer de novo todos os resultados das más ações ou tentar lograr a liberação. Por conseguinte, aquele que tendo este corpo humano o malgasta nos prazeres esquecendo sua única meta, Deus, somente causa sua </w:t>
      </w:r>
      <w:r w:rsidR="000572B5">
        <w:rPr>
          <w:rFonts w:ascii="Book Antiqua" w:hAnsi="Book Antiqua"/>
          <w:sz w:val="26"/>
          <w:szCs w:val="26"/>
        </w:rPr>
        <w:t xml:space="preserve">própria </w:t>
      </w:r>
      <w:r w:rsidRPr="00FF42EF">
        <w:rPr>
          <w:rFonts w:ascii="Book Antiqua" w:hAnsi="Book Antiqua"/>
          <w:sz w:val="26"/>
          <w:szCs w:val="26"/>
        </w:rPr>
        <w:t>ruína.</w:t>
      </w:r>
    </w:p>
    <w:p w14:paraId="464B1384" w14:textId="77777777" w:rsidR="00FF42EF" w:rsidRPr="00FF42EF" w:rsidRDefault="00FF42EF" w:rsidP="00FF42EF">
      <w:pPr>
        <w:rPr>
          <w:rFonts w:ascii="Book Antiqua" w:hAnsi="Book Antiqua"/>
          <w:sz w:val="26"/>
          <w:szCs w:val="26"/>
        </w:rPr>
      </w:pPr>
    </w:p>
    <w:p w14:paraId="4938984D" w14:textId="35365A14" w:rsidR="00FF42EF" w:rsidRPr="00FF42EF" w:rsidRDefault="00FF42EF" w:rsidP="00FF42EF">
      <w:pPr>
        <w:rPr>
          <w:rFonts w:ascii="Book Antiqua" w:hAnsi="Book Antiqua"/>
          <w:sz w:val="26"/>
          <w:szCs w:val="26"/>
        </w:rPr>
      </w:pPr>
      <w:r w:rsidRPr="00FF42EF">
        <w:rPr>
          <w:rFonts w:ascii="Book Antiqua" w:hAnsi="Book Antiqua"/>
          <w:sz w:val="26"/>
          <w:szCs w:val="26"/>
        </w:rPr>
        <w:t xml:space="preserve">O brâmane perguntou: “O que quebra a amizade?” Replicou </w:t>
      </w:r>
      <w:r w:rsidR="00D96FB7">
        <w:rPr>
          <w:rFonts w:ascii="Book Antiqua" w:hAnsi="Book Antiqua"/>
          <w:sz w:val="26"/>
          <w:szCs w:val="26"/>
        </w:rPr>
        <w:t>Buddha</w:t>
      </w:r>
      <w:r w:rsidRPr="00FF42EF">
        <w:rPr>
          <w:rFonts w:ascii="Book Antiqua" w:hAnsi="Book Antiqua"/>
          <w:sz w:val="26"/>
          <w:szCs w:val="26"/>
        </w:rPr>
        <w:t xml:space="preserve">: “A inveja e o egoísmo, ou o interesse pessoal.” A inveja surge no coração do homem quando vê a outro gozando de saúde, bens e posição mais que ele mesmo. Isto ocorre ainda quando os afortunados são íntimos amigos ou queridos, e, como consequência, o </w:t>
      </w:r>
      <w:r w:rsidR="000572B5">
        <w:rPr>
          <w:rFonts w:ascii="Book Antiqua" w:hAnsi="Book Antiqua"/>
          <w:sz w:val="26"/>
          <w:szCs w:val="26"/>
        </w:rPr>
        <w:t>desgraçado</w:t>
      </w:r>
      <w:r w:rsidRPr="00FF42EF">
        <w:rPr>
          <w:rFonts w:ascii="Book Antiqua" w:hAnsi="Book Antiqua"/>
          <w:sz w:val="26"/>
          <w:szCs w:val="26"/>
        </w:rPr>
        <w:t xml:space="preserve"> deixa </w:t>
      </w:r>
      <w:r w:rsidR="000572B5">
        <w:rPr>
          <w:rFonts w:ascii="Book Antiqua" w:hAnsi="Book Antiqua"/>
          <w:sz w:val="26"/>
          <w:szCs w:val="26"/>
        </w:rPr>
        <w:t>sa</w:t>
      </w:r>
      <w:r w:rsidRPr="00FF42EF">
        <w:rPr>
          <w:rFonts w:ascii="Book Antiqua" w:hAnsi="Book Antiqua"/>
          <w:sz w:val="26"/>
          <w:szCs w:val="26"/>
        </w:rPr>
        <w:t xml:space="preserve">ir algumas palavras de seus lábios ou assume uma conduta que mostram esta inveja, e assim, quebra a amizade. O mesmo sucede com o interesse pessoal. Swami Vivekananda diz: “O egoísmo é o diabo encarnado no homem. Até um pouco do ego, de interesse pessoal, é todo </w:t>
      </w:r>
      <w:r w:rsidR="000572B5">
        <w:rPr>
          <w:rFonts w:ascii="Book Antiqua" w:hAnsi="Book Antiqua"/>
          <w:sz w:val="26"/>
          <w:szCs w:val="26"/>
        </w:rPr>
        <w:t xml:space="preserve">um </w:t>
      </w:r>
      <w:r w:rsidRPr="00FF42EF">
        <w:rPr>
          <w:rFonts w:ascii="Book Antiqua" w:hAnsi="Book Antiqua"/>
          <w:sz w:val="26"/>
          <w:szCs w:val="26"/>
        </w:rPr>
        <w:t xml:space="preserve">diabo. Tirai fora o egoísmo por um lado e Deus entra pelo outro. Quando se tira por completo o ego, resta somente Deus. A luz e a escuridão nunca podem estar juntas.” O egoísmo reclama tudo quanto há no mundo para si mesmo. A um homem egoísta não lhe importa nada o que </w:t>
      </w:r>
      <w:r w:rsidR="000572B5">
        <w:rPr>
          <w:rFonts w:ascii="Book Antiqua" w:hAnsi="Book Antiqua"/>
          <w:sz w:val="26"/>
          <w:szCs w:val="26"/>
        </w:rPr>
        <w:t>ocorra</w:t>
      </w:r>
      <w:r w:rsidRPr="00FF42EF">
        <w:rPr>
          <w:rFonts w:ascii="Book Antiqua" w:hAnsi="Book Antiqua"/>
          <w:sz w:val="26"/>
          <w:szCs w:val="26"/>
        </w:rPr>
        <w:t xml:space="preserve"> com a</w:t>
      </w:r>
      <w:r w:rsidR="000572B5">
        <w:rPr>
          <w:rFonts w:ascii="Book Antiqua" w:hAnsi="Book Antiqua"/>
          <w:sz w:val="26"/>
          <w:szCs w:val="26"/>
        </w:rPr>
        <w:t>s pessoas</w:t>
      </w:r>
      <w:r w:rsidRPr="00FF42EF">
        <w:rPr>
          <w:rFonts w:ascii="Book Antiqua" w:hAnsi="Book Antiqua"/>
          <w:sz w:val="26"/>
          <w:szCs w:val="26"/>
        </w:rPr>
        <w:t xml:space="preserve">; sempre insiste em suas comodidades até deixar prostrados os que o rodeiam. Isto é o que causa </w:t>
      </w:r>
      <w:r w:rsidR="000572B5">
        <w:rPr>
          <w:rFonts w:ascii="Book Antiqua" w:hAnsi="Book Antiqua"/>
          <w:sz w:val="26"/>
          <w:szCs w:val="26"/>
        </w:rPr>
        <w:t>distúrbio</w:t>
      </w:r>
      <w:r w:rsidRPr="00FF42EF">
        <w:rPr>
          <w:rFonts w:ascii="Book Antiqua" w:hAnsi="Book Antiqua"/>
          <w:sz w:val="26"/>
          <w:szCs w:val="26"/>
        </w:rPr>
        <w:t xml:space="preserve"> na família e corrói a amizade entre os amigos ou entre as nações. Isto é o que </w:t>
      </w:r>
      <w:r w:rsidR="000572B5">
        <w:rPr>
          <w:rFonts w:ascii="Book Antiqua" w:hAnsi="Book Antiqua"/>
          <w:sz w:val="26"/>
          <w:szCs w:val="26"/>
        </w:rPr>
        <w:t>afasta</w:t>
      </w:r>
      <w:r w:rsidRPr="00FF42EF">
        <w:rPr>
          <w:rFonts w:ascii="Book Antiqua" w:hAnsi="Book Antiqua"/>
          <w:sz w:val="26"/>
          <w:szCs w:val="26"/>
        </w:rPr>
        <w:t xml:space="preserve"> o homem do próximo e também de Deus. Esse egoísmo surge da ideia do individualismo, </w:t>
      </w:r>
      <w:r w:rsidR="000572B5">
        <w:rPr>
          <w:rFonts w:ascii="Book Antiqua" w:hAnsi="Book Antiqua"/>
          <w:sz w:val="26"/>
          <w:szCs w:val="26"/>
        </w:rPr>
        <w:t xml:space="preserve">onde </w:t>
      </w:r>
      <w:r w:rsidRPr="00FF42EF">
        <w:rPr>
          <w:rFonts w:ascii="Book Antiqua" w:hAnsi="Book Antiqua"/>
          <w:sz w:val="26"/>
          <w:szCs w:val="26"/>
        </w:rPr>
        <w:t>não há lugar para o pensamento que o mundo é a manifestação de Deus, que não há ninguém estranho aqui.</w:t>
      </w:r>
    </w:p>
    <w:p w14:paraId="1B37AAA6" w14:textId="77777777" w:rsidR="00FF42EF" w:rsidRPr="00FF42EF" w:rsidRDefault="00FF42EF" w:rsidP="00FF42EF">
      <w:pPr>
        <w:rPr>
          <w:rFonts w:ascii="Book Antiqua" w:hAnsi="Book Antiqua"/>
          <w:sz w:val="26"/>
          <w:szCs w:val="26"/>
        </w:rPr>
      </w:pPr>
    </w:p>
    <w:p w14:paraId="419A72A1" w14:textId="57C1BDBF" w:rsidR="00FF42EF" w:rsidRPr="00FF42EF" w:rsidRDefault="00FF42EF" w:rsidP="00FF42EF">
      <w:pPr>
        <w:rPr>
          <w:rFonts w:ascii="Book Antiqua" w:hAnsi="Book Antiqua"/>
          <w:sz w:val="26"/>
          <w:szCs w:val="26"/>
        </w:rPr>
      </w:pPr>
      <w:r w:rsidRPr="00FF42EF">
        <w:rPr>
          <w:rFonts w:ascii="Book Antiqua" w:hAnsi="Book Antiqua"/>
          <w:sz w:val="26"/>
          <w:szCs w:val="26"/>
        </w:rPr>
        <w:lastRenderedPageBreak/>
        <w:t xml:space="preserve">O brâmane perguntou: “Qual é a febre mais violenta?” Respondeu </w:t>
      </w:r>
      <w:r w:rsidR="00D96FB7">
        <w:rPr>
          <w:rFonts w:ascii="Book Antiqua" w:hAnsi="Book Antiqua"/>
          <w:sz w:val="26"/>
          <w:szCs w:val="26"/>
        </w:rPr>
        <w:t>Buddha</w:t>
      </w:r>
      <w:r w:rsidRPr="00FF42EF">
        <w:rPr>
          <w:rFonts w:ascii="Book Antiqua" w:hAnsi="Book Antiqua"/>
          <w:sz w:val="26"/>
          <w:szCs w:val="26"/>
        </w:rPr>
        <w:t xml:space="preserve">: “O ódio.” Até a febre mais violenta causa </w:t>
      </w:r>
      <w:r w:rsidR="000572B5" w:rsidRPr="00FF42EF">
        <w:rPr>
          <w:rFonts w:ascii="Book Antiqua" w:hAnsi="Book Antiqua"/>
          <w:sz w:val="26"/>
          <w:szCs w:val="26"/>
        </w:rPr>
        <w:t>danos</w:t>
      </w:r>
      <w:r w:rsidRPr="00FF42EF">
        <w:rPr>
          <w:rFonts w:ascii="Book Antiqua" w:hAnsi="Book Antiqua"/>
          <w:sz w:val="26"/>
          <w:szCs w:val="26"/>
        </w:rPr>
        <w:t xml:space="preserve"> somente ao corpo de uma pessoa que a sofre, causa muitos desarranjos nele; mas o ódio é mais poderoso, engendra catástrofes nacionais e internacionais. Sendo assim é penoso ver que alguns o cultivam assiduamente e o inculcam em seus filhos. Não existe </w:t>
      </w:r>
      <w:r w:rsidR="000572B5">
        <w:rPr>
          <w:rFonts w:ascii="Book Antiqua" w:hAnsi="Book Antiqua"/>
          <w:sz w:val="26"/>
          <w:szCs w:val="26"/>
        </w:rPr>
        <w:t>animal</w:t>
      </w:r>
      <w:r w:rsidRPr="00FF42EF">
        <w:rPr>
          <w:rFonts w:ascii="Book Antiqua" w:hAnsi="Book Antiqua"/>
          <w:sz w:val="26"/>
          <w:szCs w:val="26"/>
        </w:rPr>
        <w:t xml:space="preserve"> algum que possa atuar pior que um homem possuído pelo ódio. Esta febre é quase incurável, e espiritualmente, mata ao que a padece. Isto ocorre porque este homem tem esquecido que é seu Ser que se manifesta em todos os seres. Odiar aos demais é igual que odiar-se a si mesmo, e causa não tanto dano </w:t>
      </w:r>
      <w:r w:rsidR="000572B5">
        <w:rPr>
          <w:rFonts w:ascii="Book Antiqua" w:hAnsi="Book Antiqua"/>
          <w:sz w:val="26"/>
          <w:szCs w:val="26"/>
        </w:rPr>
        <w:t>as pessoas</w:t>
      </w:r>
      <w:r w:rsidRPr="00FF42EF">
        <w:rPr>
          <w:rFonts w:ascii="Book Antiqua" w:hAnsi="Book Antiqua"/>
          <w:sz w:val="26"/>
          <w:szCs w:val="26"/>
        </w:rPr>
        <w:t xml:space="preserve"> como a si mesmo; pois aquele que odeia perde sua equanimidade mental e, como consequência, nunca logra a tranquilidade. Portanto, </w:t>
      </w:r>
      <w:r w:rsidR="00D96FB7">
        <w:rPr>
          <w:rFonts w:ascii="Book Antiqua" w:hAnsi="Book Antiqua"/>
          <w:sz w:val="26"/>
          <w:szCs w:val="26"/>
        </w:rPr>
        <w:t>Buddha</w:t>
      </w:r>
      <w:r w:rsidRPr="00FF42EF">
        <w:rPr>
          <w:rFonts w:ascii="Book Antiqua" w:hAnsi="Book Antiqua"/>
          <w:sz w:val="26"/>
          <w:szCs w:val="26"/>
        </w:rPr>
        <w:t xml:space="preserve"> o qualifica como a febre mais violenta.</w:t>
      </w:r>
    </w:p>
    <w:p w14:paraId="5D2C5989" w14:textId="77777777" w:rsidR="00FF42EF" w:rsidRPr="00FF42EF" w:rsidRDefault="00FF42EF" w:rsidP="00FF42EF">
      <w:pPr>
        <w:rPr>
          <w:rFonts w:ascii="Book Antiqua" w:hAnsi="Book Antiqua"/>
          <w:sz w:val="26"/>
          <w:szCs w:val="26"/>
        </w:rPr>
      </w:pPr>
    </w:p>
    <w:p w14:paraId="0973CED0" w14:textId="7EEC3478" w:rsidR="00FF42EF" w:rsidRPr="00FF42EF" w:rsidRDefault="00FF42EF" w:rsidP="00FF42EF">
      <w:pPr>
        <w:rPr>
          <w:rFonts w:ascii="Book Antiqua" w:hAnsi="Book Antiqua"/>
          <w:sz w:val="26"/>
          <w:szCs w:val="26"/>
        </w:rPr>
      </w:pPr>
      <w:r w:rsidRPr="00FF42EF">
        <w:rPr>
          <w:rFonts w:ascii="Book Antiqua" w:hAnsi="Book Antiqua"/>
          <w:sz w:val="26"/>
          <w:szCs w:val="26"/>
        </w:rPr>
        <w:t xml:space="preserve">A pergunta seguinte foi: “Quem é o melhor médico?” </w:t>
      </w:r>
      <w:r w:rsidR="00D96FB7">
        <w:rPr>
          <w:rFonts w:ascii="Book Antiqua" w:hAnsi="Book Antiqua"/>
          <w:sz w:val="26"/>
          <w:szCs w:val="26"/>
        </w:rPr>
        <w:t>Buddha</w:t>
      </w:r>
      <w:r w:rsidRPr="00FF42EF">
        <w:rPr>
          <w:rFonts w:ascii="Book Antiqua" w:hAnsi="Book Antiqua"/>
          <w:sz w:val="26"/>
          <w:szCs w:val="26"/>
        </w:rPr>
        <w:t xml:space="preserve"> respondeu: “O Iluminado.” O Iluminado é aquele que experimen</w:t>
      </w:r>
      <w:r w:rsidR="000572B5">
        <w:rPr>
          <w:rFonts w:ascii="Book Antiqua" w:hAnsi="Book Antiqua"/>
          <w:sz w:val="26"/>
          <w:szCs w:val="26"/>
        </w:rPr>
        <w:t>tou</w:t>
      </w:r>
      <w:r w:rsidRPr="00FF42EF">
        <w:rPr>
          <w:rFonts w:ascii="Book Antiqua" w:hAnsi="Book Antiqua"/>
          <w:sz w:val="26"/>
          <w:szCs w:val="26"/>
        </w:rPr>
        <w:t xml:space="preserve"> a Suprema Verdade. </w:t>
      </w:r>
      <w:r w:rsidR="00D96FB7">
        <w:rPr>
          <w:rFonts w:ascii="Book Antiqua" w:hAnsi="Book Antiqua"/>
          <w:sz w:val="26"/>
          <w:szCs w:val="26"/>
        </w:rPr>
        <w:t>Buddha</w:t>
      </w:r>
      <w:r w:rsidRPr="00FF42EF">
        <w:rPr>
          <w:rFonts w:ascii="Book Antiqua" w:hAnsi="Book Antiqua"/>
          <w:sz w:val="26"/>
          <w:szCs w:val="26"/>
        </w:rPr>
        <w:t xml:space="preserve"> viu os sofrimentos no mundo e buscou as causas que o</w:t>
      </w:r>
      <w:r w:rsidR="000572B5">
        <w:rPr>
          <w:rFonts w:ascii="Book Antiqua" w:hAnsi="Book Antiqua"/>
          <w:sz w:val="26"/>
          <w:szCs w:val="26"/>
        </w:rPr>
        <w:t>s</w:t>
      </w:r>
      <w:r w:rsidRPr="00FF42EF">
        <w:rPr>
          <w:rFonts w:ascii="Book Antiqua" w:hAnsi="Book Antiqua"/>
          <w:sz w:val="26"/>
          <w:szCs w:val="26"/>
        </w:rPr>
        <w:t xml:space="preserve"> produzem. Tendo a Iluminação, percebeu claramente quais eram elas. Logo difundiu Sua mensagem ao mundo, que padecia transtornos e doenças mundanais. Todos os Deus</w:t>
      </w:r>
      <w:r w:rsidR="000572B5">
        <w:rPr>
          <w:rFonts w:ascii="Book Antiqua" w:hAnsi="Book Antiqua"/>
          <w:sz w:val="26"/>
          <w:szCs w:val="26"/>
        </w:rPr>
        <w:t>es</w:t>
      </w:r>
      <w:r w:rsidRPr="00FF42EF">
        <w:rPr>
          <w:rFonts w:ascii="Book Antiqua" w:hAnsi="Book Antiqua"/>
          <w:sz w:val="26"/>
          <w:szCs w:val="26"/>
        </w:rPr>
        <w:t xml:space="preserve">-homens, como Jesus, </w:t>
      </w:r>
      <w:r w:rsidR="00D96FB7">
        <w:rPr>
          <w:rFonts w:ascii="Book Antiqua" w:hAnsi="Book Antiqua"/>
          <w:sz w:val="26"/>
          <w:szCs w:val="26"/>
        </w:rPr>
        <w:t>Buddha</w:t>
      </w:r>
      <w:r w:rsidRPr="00FF42EF">
        <w:rPr>
          <w:rFonts w:ascii="Book Antiqua" w:hAnsi="Book Antiqua"/>
          <w:sz w:val="26"/>
          <w:szCs w:val="26"/>
        </w:rPr>
        <w:t xml:space="preserve">, Sri Krishna, Sri Ramakrishna, eram Iluminados. O médico cura somente a doença do corpo, mas os Iluminados atendem à doença mundanal da qual a humanidade sofre. Qual é a doença mundanal? A ignorância e seus efeitos: o aferrar-se às coisas fugazes, o esquecimento da Suprema Realidade e o sofrimento por causa disso. Tendo a iluminação, o ser humano se livra de toda esta doença. Portanto, </w:t>
      </w:r>
      <w:r w:rsidR="00D96FB7">
        <w:rPr>
          <w:rFonts w:ascii="Book Antiqua" w:hAnsi="Book Antiqua"/>
          <w:sz w:val="26"/>
          <w:szCs w:val="26"/>
        </w:rPr>
        <w:t>Buddha</w:t>
      </w:r>
      <w:r w:rsidRPr="00FF42EF">
        <w:rPr>
          <w:rFonts w:ascii="Book Antiqua" w:hAnsi="Book Antiqua"/>
          <w:sz w:val="26"/>
          <w:szCs w:val="26"/>
        </w:rPr>
        <w:t xml:space="preserve"> chama ao Iluminado, como o melhor médico.</w:t>
      </w:r>
    </w:p>
    <w:p w14:paraId="3AD1C692" w14:textId="77777777" w:rsidR="00FF42EF" w:rsidRPr="00FF42EF" w:rsidRDefault="00FF42EF" w:rsidP="00FF42EF">
      <w:pPr>
        <w:rPr>
          <w:rFonts w:ascii="Book Antiqua" w:hAnsi="Book Antiqua"/>
          <w:sz w:val="26"/>
          <w:szCs w:val="26"/>
        </w:rPr>
      </w:pPr>
    </w:p>
    <w:p w14:paraId="1CBBB40B" w14:textId="64FC010C" w:rsidR="00FF42EF" w:rsidRPr="00FF42EF" w:rsidRDefault="00FF42EF" w:rsidP="00FF42EF">
      <w:pPr>
        <w:rPr>
          <w:rFonts w:ascii="Book Antiqua" w:hAnsi="Book Antiqua"/>
          <w:sz w:val="26"/>
          <w:szCs w:val="26"/>
        </w:rPr>
      </w:pPr>
      <w:r w:rsidRPr="00FF42EF">
        <w:rPr>
          <w:rFonts w:ascii="Book Antiqua" w:hAnsi="Book Antiqua"/>
          <w:sz w:val="26"/>
          <w:szCs w:val="26"/>
        </w:rPr>
        <w:t xml:space="preserve">Então o </w:t>
      </w:r>
      <w:r w:rsidRPr="000572B5">
        <w:rPr>
          <w:rFonts w:ascii="Book Antiqua" w:hAnsi="Book Antiqua"/>
          <w:i/>
          <w:iCs/>
          <w:sz w:val="26"/>
          <w:szCs w:val="26"/>
        </w:rPr>
        <w:t>deva</w:t>
      </w:r>
      <w:r w:rsidRPr="00FF42EF">
        <w:rPr>
          <w:rFonts w:ascii="Book Antiqua" w:hAnsi="Book Antiqua"/>
          <w:sz w:val="26"/>
          <w:szCs w:val="26"/>
        </w:rPr>
        <w:t xml:space="preserve"> na forma do brâmane, disse: “Agora tenho uma só dúvida: O que é o que o fogo não pode queimar, nem a umidade corroer, nem o vento destruir, senão que, pelo contrário, pode reformar ao mundo inteiro?” </w:t>
      </w:r>
      <w:r w:rsidR="00D96FB7">
        <w:rPr>
          <w:rFonts w:ascii="Book Antiqua" w:hAnsi="Book Antiqua"/>
          <w:sz w:val="26"/>
          <w:szCs w:val="26"/>
        </w:rPr>
        <w:t>Buddha</w:t>
      </w:r>
      <w:r w:rsidRPr="00FF42EF">
        <w:rPr>
          <w:rFonts w:ascii="Book Antiqua" w:hAnsi="Book Antiqua"/>
          <w:sz w:val="26"/>
          <w:szCs w:val="26"/>
        </w:rPr>
        <w:t xml:space="preserve"> respondeu: “A bênção. Nem o fogo, nem a umidade, nem o vento, pode destruir as bênçãos de um ato bom; mais ainda, reformará ao mundo inteiro.” São os atos bons os que nos salvam deste mundo de sofrimentos e mortes. O benfeitor é uma bênção para esta terra. A benevolência de seus atos não exclui a ninguém. A bênção desses atos bons não pode ser destruída de nenhuma maneira. São essas bênçãos as que reformam, não somente ao indivíduo, mas também ao mundo inteiro. A</w:t>
      </w:r>
      <w:r w:rsidR="00F709CB">
        <w:rPr>
          <w:rFonts w:ascii="Book Antiqua" w:hAnsi="Book Antiqua"/>
          <w:sz w:val="26"/>
          <w:szCs w:val="26"/>
        </w:rPr>
        <w:t>s</w:t>
      </w:r>
      <w:r w:rsidRPr="00FF42EF">
        <w:rPr>
          <w:rFonts w:ascii="Book Antiqua" w:hAnsi="Book Antiqua"/>
          <w:sz w:val="26"/>
          <w:szCs w:val="26"/>
        </w:rPr>
        <w:t xml:space="preserve"> </w:t>
      </w:r>
      <w:r w:rsidR="00F709CB">
        <w:rPr>
          <w:rFonts w:ascii="Book Antiqua" w:hAnsi="Book Antiqua"/>
          <w:sz w:val="26"/>
          <w:szCs w:val="26"/>
        </w:rPr>
        <w:t>pessoas</w:t>
      </w:r>
      <w:r w:rsidRPr="00FF42EF">
        <w:rPr>
          <w:rFonts w:ascii="Book Antiqua" w:hAnsi="Book Antiqua"/>
          <w:sz w:val="26"/>
          <w:szCs w:val="26"/>
        </w:rPr>
        <w:t xml:space="preserve"> aprende</w:t>
      </w:r>
      <w:r w:rsidR="00F709CB">
        <w:rPr>
          <w:rFonts w:ascii="Book Antiqua" w:hAnsi="Book Antiqua"/>
          <w:sz w:val="26"/>
          <w:szCs w:val="26"/>
        </w:rPr>
        <w:t>m</w:t>
      </w:r>
      <w:r w:rsidRPr="00FF42EF">
        <w:rPr>
          <w:rFonts w:ascii="Book Antiqua" w:hAnsi="Book Antiqua"/>
          <w:sz w:val="26"/>
          <w:szCs w:val="26"/>
        </w:rPr>
        <w:t xml:space="preserve"> o valor das boas ações vendo seus resultados, e também ao que as tem executado. </w:t>
      </w:r>
      <w:r w:rsidRPr="00F709CB">
        <w:rPr>
          <w:rFonts w:ascii="Book Antiqua" w:hAnsi="Book Antiqua"/>
          <w:i/>
          <w:iCs/>
          <w:sz w:val="26"/>
          <w:szCs w:val="26"/>
        </w:rPr>
        <w:t>Reuniões e sermões para mostrar qual é a vida digna de um homem estão bem, mas não deixam nenhuma impressão nos ouvintes se não se pratica o que se predica</w:t>
      </w:r>
      <w:r w:rsidRPr="00FF42EF">
        <w:rPr>
          <w:rFonts w:ascii="Book Antiqua" w:hAnsi="Book Antiqua"/>
          <w:sz w:val="26"/>
          <w:szCs w:val="26"/>
        </w:rPr>
        <w:t xml:space="preserve">. O homem comum sempre precisa de um exemplo </w:t>
      </w:r>
      <w:r w:rsidRPr="00FF42EF">
        <w:rPr>
          <w:rFonts w:ascii="Book Antiqua" w:hAnsi="Book Antiqua"/>
          <w:sz w:val="26"/>
          <w:szCs w:val="26"/>
        </w:rPr>
        <w:lastRenderedPageBreak/>
        <w:t>para imitar. Isto é muito mais certo na vida espiritual. Os Deus</w:t>
      </w:r>
      <w:r w:rsidR="00F709CB">
        <w:rPr>
          <w:rFonts w:ascii="Book Antiqua" w:hAnsi="Book Antiqua"/>
          <w:sz w:val="26"/>
          <w:szCs w:val="26"/>
        </w:rPr>
        <w:t>es</w:t>
      </w:r>
      <w:r w:rsidRPr="00FF42EF">
        <w:rPr>
          <w:rFonts w:ascii="Book Antiqua" w:hAnsi="Book Antiqua"/>
          <w:sz w:val="26"/>
          <w:szCs w:val="26"/>
        </w:rPr>
        <w:t>-homens, santos e sábios são os exemplos da vida espiritual.</w:t>
      </w:r>
    </w:p>
    <w:p w14:paraId="04B4E43F" w14:textId="4FFA1ABB" w:rsidR="00FF42EF" w:rsidRPr="00FF42EF" w:rsidRDefault="00FF42EF" w:rsidP="00FF42EF">
      <w:pPr>
        <w:rPr>
          <w:rFonts w:ascii="Book Antiqua" w:hAnsi="Book Antiqua"/>
          <w:sz w:val="26"/>
          <w:szCs w:val="26"/>
        </w:rPr>
      </w:pPr>
      <w:r w:rsidRPr="00FF42EF">
        <w:rPr>
          <w:rFonts w:ascii="Book Antiqua" w:hAnsi="Book Antiqua"/>
          <w:sz w:val="26"/>
          <w:szCs w:val="26"/>
        </w:rPr>
        <w:t xml:space="preserve">Vamos resumir: a ira, a cobiça, a paixão, a ignorância, a inveja, o ódio, são os inimigos do homem. A generosidade, a paciência, a sabedoria, a virtude, são os amigos de um aspirante espiritual. Uma mente limpa e os bons atos são os meios para lograr a imortalidade, a </w:t>
      </w:r>
      <w:r w:rsidR="00F709CB">
        <w:rPr>
          <w:rFonts w:ascii="Book Antiqua" w:hAnsi="Book Antiqua"/>
          <w:sz w:val="26"/>
          <w:szCs w:val="26"/>
        </w:rPr>
        <w:t>bem-aventurança</w:t>
      </w:r>
      <w:r w:rsidRPr="00FF42EF">
        <w:rPr>
          <w:rFonts w:ascii="Book Antiqua" w:hAnsi="Book Antiqua"/>
          <w:sz w:val="26"/>
          <w:szCs w:val="26"/>
        </w:rPr>
        <w:t xml:space="preserve"> mais elevada d</w:t>
      </w:r>
      <w:r w:rsidR="00F709CB">
        <w:rPr>
          <w:rFonts w:ascii="Book Antiqua" w:hAnsi="Book Antiqua"/>
          <w:sz w:val="26"/>
          <w:szCs w:val="26"/>
        </w:rPr>
        <w:t>a</w:t>
      </w:r>
      <w:r w:rsidRPr="00FF42EF">
        <w:rPr>
          <w:rFonts w:ascii="Book Antiqua" w:hAnsi="Book Antiqua"/>
          <w:sz w:val="26"/>
          <w:szCs w:val="26"/>
        </w:rPr>
        <w:t xml:space="preserve"> liberação. Uma pessoa iluminada, vale dizer, que logr</w:t>
      </w:r>
      <w:r w:rsidR="00F709CB">
        <w:rPr>
          <w:rFonts w:ascii="Book Antiqua" w:hAnsi="Book Antiqua"/>
          <w:sz w:val="26"/>
          <w:szCs w:val="26"/>
        </w:rPr>
        <w:t>ou</w:t>
      </w:r>
      <w:r w:rsidRPr="00FF42EF">
        <w:rPr>
          <w:rFonts w:ascii="Book Antiqua" w:hAnsi="Book Antiqua"/>
          <w:sz w:val="26"/>
          <w:szCs w:val="26"/>
        </w:rPr>
        <w:t xml:space="preserve"> a liberação, é o melhor guia.</w:t>
      </w:r>
    </w:p>
    <w:p w14:paraId="2AA4FE35" w14:textId="77777777" w:rsidR="00FF42EF" w:rsidRPr="00FF42EF" w:rsidRDefault="00FF42EF" w:rsidP="00FF42EF">
      <w:pPr>
        <w:rPr>
          <w:rFonts w:ascii="Book Antiqua" w:hAnsi="Book Antiqua"/>
          <w:sz w:val="26"/>
          <w:szCs w:val="26"/>
        </w:rPr>
      </w:pPr>
    </w:p>
    <w:p w14:paraId="16B90F5F" w14:textId="40F5DCD1" w:rsidR="00FF42EF" w:rsidRDefault="00FF42EF" w:rsidP="00FF42EF">
      <w:pPr>
        <w:rPr>
          <w:rFonts w:ascii="Book Antiqua" w:hAnsi="Book Antiqua"/>
          <w:sz w:val="26"/>
          <w:szCs w:val="26"/>
        </w:rPr>
      </w:pPr>
      <w:r w:rsidRPr="00FF42EF">
        <w:rPr>
          <w:rFonts w:ascii="Book Antiqua" w:hAnsi="Book Antiqua"/>
          <w:sz w:val="26"/>
          <w:szCs w:val="26"/>
        </w:rPr>
        <w:t xml:space="preserve">Que </w:t>
      </w:r>
      <w:r w:rsidR="00F709CB">
        <w:rPr>
          <w:rFonts w:ascii="Book Antiqua" w:hAnsi="Book Antiqua"/>
          <w:sz w:val="26"/>
          <w:szCs w:val="26"/>
        </w:rPr>
        <w:t xml:space="preserve">nos </w:t>
      </w:r>
      <w:r w:rsidRPr="00FF42EF">
        <w:rPr>
          <w:rFonts w:ascii="Book Antiqua" w:hAnsi="Book Antiqua"/>
          <w:sz w:val="26"/>
          <w:szCs w:val="26"/>
        </w:rPr>
        <w:t xml:space="preserve">aprofundemos nesses ensinamentos de </w:t>
      </w:r>
      <w:r w:rsidR="00D96FB7">
        <w:rPr>
          <w:rFonts w:ascii="Book Antiqua" w:hAnsi="Book Antiqua"/>
          <w:sz w:val="26"/>
          <w:szCs w:val="26"/>
        </w:rPr>
        <w:t>Buddha</w:t>
      </w:r>
      <w:r w:rsidRPr="00FF42EF">
        <w:rPr>
          <w:rFonts w:ascii="Book Antiqua" w:hAnsi="Book Antiqua"/>
          <w:sz w:val="26"/>
          <w:szCs w:val="26"/>
        </w:rPr>
        <w:t xml:space="preserve"> e que Deus nos dê força para pô-los em prática.</w:t>
      </w:r>
    </w:p>
    <w:p w14:paraId="0D32BC2E" w14:textId="77777777" w:rsidR="00000F9E" w:rsidRDefault="00000F9E" w:rsidP="00FF42EF">
      <w:pPr>
        <w:rPr>
          <w:rFonts w:ascii="Book Antiqua" w:hAnsi="Book Antiqua"/>
          <w:sz w:val="26"/>
          <w:szCs w:val="26"/>
        </w:rPr>
      </w:pPr>
    </w:p>
    <w:p w14:paraId="60808B8C" w14:textId="77777777" w:rsidR="00000F9E" w:rsidRDefault="00000F9E" w:rsidP="00FF42EF">
      <w:pPr>
        <w:rPr>
          <w:rFonts w:ascii="Book Antiqua" w:hAnsi="Book Antiqua"/>
          <w:sz w:val="26"/>
          <w:szCs w:val="26"/>
        </w:rPr>
      </w:pPr>
    </w:p>
    <w:p w14:paraId="6E024704" w14:textId="686B4615" w:rsidR="00000F9E" w:rsidRPr="00FF42EF" w:rsidRDefault="00000F9E" w:rsidP="00000F9E">
      <w:pPr>
        <w:ind w:firstLine="0"/>
        <w:jc w:val="center"/>
        <w:rPr>
          <w:rFonts w:ascii="Book Antiqua" w:hAnsi="Book Antiqua"/>
          <w:sz w:val="26"/>
          <w:szCs w:val="26"/>
        </w:rPr>
      </w:pPr>
      <w:r w:rsidRPr="008C20FF">
        <w:rPr>
          <w:rFonts w:ascii="Book Antiqua" w:eastAsia="Verdana" w:hAnsi="Book Antiqua" w:cs="Verdana"/>
          <w:noProof/>
          <w:sz w:val="26"/>
          <w:szCs w:val="26"/>
          <w:lang w:bidi="ar-SA"/>
        </w:rPr>
        <w:drawing>
          <wp:inline distT="0" distB="0" distL="0" distR="0" wp14:anchorId="766C878A" wp14:editId="3C98B943">
            <wp:extent cx="1249200" cy="129600"/>
            <wp:effectExtent l="0" t="0" r="8255" b="3810"/>
            <wp:docPr id="22700672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650001" name=""/>
                    <pic:cNvPicPr/>
                  </pic:nvPicPr>
                  <pic:blipFill>
                    <a:blip r:embed="rId7"/>
                    <a:stretch>
                      <a:fillRect/>
                    </a:stretch>
                  </pic:blipFill>
                  <pic:spPr>
                    <a:xfrm>
                      <a:off x="0" y="0"/>
                      <a:ext cx="1249200" cy="129600"/>
                    </a:xfrm>
                    <a:prstGeom prst="rect">
                      <a:avLst/>
                    </a:prstGeom>
                  </pic:spPr>
                </pic:pic>
              </a:graphicData>
            </a:graphic>
          </wp:inline>
        </w:drawing>
      </w:r>
    </w:p>
    <w:p w14:paraId="548F7A5D" w14:textId="77777777" w:rsidR="00FF42EF" w:rsidRPr="00FF42EF" w:rsidRDefault="00FF42EF" w:rsidP="00FF42EF">
      <w:pPr>
        <w:rPr>
          <w:rFonts w:ascii="Book Antiqua" w:hAnsi="Book Antiqua"/>
          <w:sz w:val="26"/>
          <w:szCs w:val="26"/>
        </w:rPr>
      </w:pPr>
    </w:p>
    <w:sectPr w:rsidR="00FF42EF" w:rsidRPr="00FF42EF">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01C62" w14:textId="77777777" w:rsidR="00F05184" w:rsidRDefault="00F05184" w:rsidP="00C9340E">
      <w:pPr>
        <w:spacing w:line="240" w:lineRule="auto"/>
      </w:pPr>
      <w:r>
        <w:separator/>
      </w:r>
    </w:p>
  </w:endnote>
  <w:endnote w:type="continuationSeparator" w:id="0">
    <w:p w14:paraId="2CC1EA81" w14:textId="77777777" w:rsidR="00F05184" w:rsidRDefault="00F05184" w:rsidP="00C934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527622"/>
      <w:docPartObj>
        <w:docPartGallery w:val="Page Numbers (Bottom of Page)"/>
        <w:docPartUnique/>
      </w:docPartObj>
    </w:sdtPr>
    <w:sdtContent>
      <w:p w14:paraId="56BF6883" w14:textId="4B50EF3D" w:rsidR="000E6559" w:rsidRDefault="000E6559">
        <w:pPr>
          <w:pStyle w:val="Rodap"/>
          <w:jc w:val="center"/>
        </w:pPr>
        <w:r>
          <w:fldChar w:fldCharType="begin"/>
        </w:r>
        <w:r>
          <w:instrText>PAGE   \* MERGEFORMAT</w:instrText>
        </w:r>
        <w:r>
          <w:fldChar w:fldCharType="separate"/>
        </w:r>
        <w:r>
          <w:t>2</w:t>
        </w:r>
        <w:r>
          <w:fldChar w:fldCharType="end"/>
        </w:r>
      </w:p>
    </w:sdtContent>
  </w:sdt>
  <w:p w14:paraId="39231AFB" w14:textId="77777777" w:rsidR="000E6559" w:rsidRDefault="000E65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9B48C" w14:textId="77777777" w:rsidR="00F05184" w:rsidRDefault="00F05184" w:rsidP="00C9340E">
      <w:pPr>
        <w:spacing w:line="240" w:lineRule="auto"/>
      </w:pPr>
      <w:r>
        <w:separator/>
      </w:r>
    </w:p>
  </w:footnote>
  <w:footnote w:type="continuationSeparator" w:id="0">
    <w:p w14:paraId="732A473F" w14:textId="77777777" w:rsidR="00F05184" w:rsidRDefault="00F05184" w:rsidP="00C9340E">
      <w:pPr>
        <w:spacing w:line="240" w:lineRule="auto"/>
      </w:pPr>
      <w:r>
        <w:continuationSeparator/>
      </w:r>
    </w:p>
  </w:footnote>
  <w:footnote w:id="1">
    <w:p w14:paraId="023A9928" w14:textId="4BED9ABD" w:rsidR="00C9340E" w:rsidRPr="00C9340E" w:rsidRDefault="00C9340E">
      <w:pPr>
        <w:pStyle w:val="Textodenotaderodap"/>
        <w:rPr>
          <w:rFonts w:ascii="Book Antiqua" w:hAnsi="Book Antiqua"/>
        </w:rPr>
      </w:pPr>
      <w:r w:rsidRPr="00C9340E">
        <w:rPr>
          <w:rStyle w:val="Refdenotaderodap"/>
          <w:rFonts w:ascii="Book Antiqua" w:hAnsi="Book Antiqua"/>
        </w:rPr>
        <w:footnoteRef/>
      </w:r>
      <w:r w:rsidRPr="00C9340E">
        <w:rPr>
          <w:rFonts w:ascii="Book Antiqua" w:hAnsi="Book Antiqua"/>
        </w:rPr>
        <w:t xml:space="preserve"> Tradução do texto da palestra em espanhol “</w:t>
      </w:r>
      <w:r w:rsidRPr="00C9340E">
        <w:rPr>
          <w:rFonts w:ascii="Book Antiqua" w:hAnsi="Book Antiqua"/>
          <w:i/>
          <w:iCs/>
        </w:rPr>
        <w:t>Las Grandes Preguntas de la Vida Espiritual</w:t>
      </w:r>
      <w:r w:rsidRPr="00C9340E">
        <w:rPr>
          <w:rFonts w:ascii="Book Antiqua" w:hAnsi="Book Antiqua"/>
        </w:rPr>
        <w:t>”</w:t>
      </w:r>
      <w:r>
        <w:rPr>
          <w:rFonts w:ascii="Book Antiqua" w:hAnsi="Book Antiqua"/>
        </w:rPr>
        <w:t>, de 24 de outubro de 1972</w:t>
      </w:r>
      <w:r w:rsidRPr="00C9340E">
        <w:rPr>
          <w:rFonts w:ascii="Book Antiqua" w:hAnsi="Book Antiqua"/>
        </w:rPr>
        <w:t>.</w:t>
      </w:r>
    </w:p>
  </w:footnote>
  <w:footnote w:id="2">
    <w:p w14:paraId="5EEF05C4" w14:textId="0160B71D" w:rsidR="00A60036" w:rsidRPr="00A60036" w:rsidRDefault="00A60036" w:rsidP="00A60036">
      <w:pPr>
        <w:pStyle w:val="Textodenotaderodap"/>
        <w:rPr>
          <w:rFonts w:ascii="Book Antiqua" w:hAnsi="Book Antiqua"/>
        </w:rPr>
      </w:pPr>
      <w:r>
        <w:rPr>
          <w:rStyle w:val="Refdenotaderodap"/>
        </w:rPr>
        <w:footnoteRef/>
      </w:r>
      <w:r>
        <w:t xml:space="preserve"> </w:t>
      </w:r>
      <w:r w:rsidRPr="00C1098D">
        <w:rPr>
          <w:rFonts w:ascii="Book Antiqua" w:hAnsi="Book Antiqua"/>
        </w:rPr>
        <w:t>Swami Paratparananda foi o líder espiritual do Ramakrishna Ashrama, Buenos Aires, Argentina e do</w:t>
      </w:r>
      <w:r>
        <w:rPr>
          <w:rFonts w:ascii="Book Antiqua" w:hAnsi="Book Antiqua"/>
        </w:rPr>
        <w:t xml:space="preserve"> </w:t>
      </w:r>
      <w:r w:rsidRPr="00C1098D">
        <w:rPr>
          <w:rFonts w:ascii="Book Antiqua" w:hAnsi="Book Antiqua"/>
        </w:rPr>
        <w:t xml:space="preserve">Ramakrishna Vedanta Ashrama, São Paulo, Brasil (1973-1988). Anteriormente, durante o período de 1962 a 1967 foi o editor da revista </w:t>
      </w:r>
      <w:r w:rsidRPr="00C1098D">
        <w:rPr>
          <w:rFonts w:ascii="Book Antiqua" w:hAnsi="Book Antiqua"/>
          <w:i/>
          <w:iCs/>
        </w:rPr>
        <w:t>The Vedanta Kesari</w:t>
      </w:r>
      <w:r w:rsidRPr="00C1098D">
        <w:rPr>
          <w:rFonts w:ascii="Book Antiqua" w:hAnsi="Book Antiqua"/>
        </w:rPr>
        <w:t xml:space="preserve"> da Ordem Ramakrishna na Índia.</w:t>
      </w:r>
      <w:r>
        <w:rPr>
          <w:rFonts w:ascii="Book Antiqua" w:hAnsi="Book Antiqua"/>
        </w:rPr>
        <w:t xml:space="preserve"> Veja também, </w:t>
      </w:r>
      <w:hyperlink r:id="rId1" w:history="1">
        <w:r w:rsidRPr="00AC000B">
          <w:rPr>
            <w:rStyle w:val="Hyperlink"/>
            <w:rFonts w:ascii="Book Antiqua" w:hAnsi="Book Antiqua"/>
          </w:rPr>
          <w:t>https://estudantedavedanta.net/paratparananda.html</w:t>
        </w:r>
      </w:hyperlink>
      <w:r>
        <w:rPr>
          <w:rFonts w:ascii="Book Antiqua" w:hAnsi="Book Antiqua"/>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94E"/>
    <w:rsid w:val="00000F9E"/>
    <w:rsid w:val="000572B5"/>
    <w:rsid w:val="000E6559"/>
    <w:rsid w:val="001D0FC3"/>
    <w:rsid w:val="002310C6"/>
    <w:rsid w:val="0026794E"/>
    <w:rsid w:val="00287ADD"/>
    <w:rsid w:val="004A662C"/>
    <w:rsid w:val="005F4D6D"/>
    <w:rsid w:val="007B7011"/>
    <w:rsid w:val="00886A08"/>
    <w:rsid w:val="008918EC"/>
    <w:rsid w:val="008A3A65"/>
    <w:rsid w:val="009F3E69"/>
    <w:rsid w:val="00A213A9"/>
    <w:rsid w:val="00A60036"/>
    <w:rsid w:val="00AD1BDB"/>
    <w:rsid w:val="00C9340E"/>
    <w:rsid w:val="00C939E9"/>
    <w:rsid w:val="00CE71A7"/>
    <w:rsid w:val="00D93BEB"/>
    <w:rsid w:val="00D96FB7"/>
    <w:rsid w:val="00F05184"/>
    <w:rsid w:val="00F525B3"/>
    <w:rsid w:val="00F709CB"/>
    <w:rsid w:val="00FF42EF"/>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24A06"/>
  <w15:chartTrackingRefBased/>
  <w15:docId w15:val="{4BE12CA1-A9B1-46AA-847E-1E5B510BE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pt-BR" w:eastAsia="en-US" w:bidi="hi-IN"/>
        <w14:ligatures w14:val="standardContextual"/>
      </w:rPr>
    </w:rPrDefault>
    <w:pPrDefault>
      <w:pPr>
        <w:spacing w:line="22" w:lineRule="atLeast"/>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6794E"/>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Ttulo2">
    <w:name w:val="heading 2"/>
    <w:basedOn w:val="Normal"/>
    <w:next w:val="Normal"/>
    <w:link w:val="Ttulo2Char"/>
    <w:uiPriority w:val="9"/>
    <w:semiHidden/>
    <w:unhideWhenUsed/>
    <w:qFormat/>
    <w:rsid w:val="0026794E"/>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Ttulo3">
    <w:name w:val="heading 3"/>
    <w:basedOn w:val="Normal"/>
    <w:next w:val="Normal"/>
    <w:link w:val="Ttulo3Char"/>
    <w:uiPriority w:val="9"/>
    <w:semiHidden/>
    <w:unhideWhenUsed/>
    <w:qFormat/>
    <w:rsid w:val="0026794E"/>
    <w:pPr>
      <w:keepNext/>
      <w:keepLines/>
      <w:spacing w:before="160" w:after="80"/>
      <w:outlineLvl w:val="2"/>
    </w:pPr>
    <w:rPr>
      <w:rFonts w:eastAsiaTheme="majorEastAsia" w:cstheme="majorBidi"/>
      <w:color w:val="2F5496" w:themeColor="accent1" w:themeShade="BF"/>
      <w:sz w:val="28"/>
      <w:szCs w:val="25"/>
    </w:rPr>
  </w:style>
  <w:style w:type="paragraph" w:styleId="Ttulo4">
    <w:name w:val="heading 4"/>
    <w:basedOn w:val="Normal"/>
    <w:next w:val="Normal"/>
    <w:link w:val="Ttulo4Char"/>
    <w:uiPriority w:val="9"/>
    <w:semiHidden/>
    <w:unhideWhenUsed/>
    <w:qFormat/>
    <w:rsid w:val="0026794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26794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26794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6794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6794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6794E"/>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6794E"/>
    <w:rPr>
      <w:rFonts w:asciiTheme="majorHAnsi" w:eastAsiaTheme="majorEastAsia" w:hAnsiTheme="majorHAnsi" w:cstheme="majorBidi"/>
      <w:color w:val="2F5496" w:themeColor="accent1" w:themeShade="BF"/>
      <w:sz w:val="40"/>
      <w:szCs w:val="36"/>
    </w:rPr>
  </w:style>
  <w:style w:type="character" w:customStyle="1" w:styleId="Ttulo2Char">
    <w:name w:val="Título 2 Char"/>
    <w:basedOn w:val="Fontepargpadro"/>
    <w:link w:val="Ttulo2"/>
    <w:uiPriority w:val="9"/>
    <w:semiHidden/>
    <w:rsid w:val="0026794E"/>
    <w:rPr>
      <w:rFonts w:asciiTheme="majorHAnsi" w:eastAsiaTheme="majorEastAsia" w:hAnsiTheme="majorHAnsi" w:cstheme="majorBidi"/>
      <w:color w:val="2F5496" w:themeColor="accent1" w:themeShade="BF"/>
      <w:sz w:val="32"/>
      <w:szCs w:val="29"/>
    </w:rPr>
  </w:style>
  <w:style w:type="character" w:customStyle="1" w:styleId="Ttulo3Char">
    <w:name w:val="Título 3 Char"/>
    <w:basedOn w:val="Fontepargpadro"/>
    <w:link w:val="Ttulo3"/>
    <w:uiPriority w:val="9"/>
    <w:semiHidden/>
    <w:rsid w:val="0026794E"/>
    <w:rPr>
      <w:rFonts w:eastAsiaTheme="majorEastAsia" w:cstheme="majorBidi"/>
      <w:color w:val="2F5496" w:themeColor="accent1" w:themeShade="BF"/>
      <w:sz w:val="28"/>
      <w:szCs w:val="25"/>
    </w:rPr>
  </w:style>
  <w:style w:type="character" w:customStyle="1" w:styleId="Ttulo4Char">
    <w:name w:val="Título 4 Char"/>
    <w:basedOn w:val="Fontepargpadro"/>
    <w:link w:val="Ttulo4"/>
    <w:uiPriority w:val="9"/>
    <w:semiHidden/>
    <w:rsid w:val="0026794E"/>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26794E"/>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26794E"/>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6794E"/>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6794E"/>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6794E"/>
    <w:rPr>
      <w:rFonts w:eastAsiaTheme="majorEastAsia" w:cstheme="majorBidi"/>
      <w:color w:val="272727" w:themeColor="text1" w:themeTint="D8"/>
    </w:rPr>
  </w:style>
  <w:style w:type="paragraph" w:styleId="Ttulo">
    <w:name w:val="Title"/>
    <w:basedOn w:val="Normal"/>
    <w:next w:val="Normal"/>
    <w:link w:val="TtuloChar"/>
    <w:uiPriority w:val="10"/>
    <w:qFormat/>
    <w:rsid w:val="0026794E"/>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tuloChar">
    <w:name w:val="Título Char"/>
    <w:basedOn w:val="Fontepargpadro"/>
    <w:link w:val="Ttulo"/>
    <w:uiPriority w:val="10"/>
    <w:rsid w:val="0026794E"/>
    <w:rPr>
      <w:rFonts w:asciiTheme="majorHAnsi" w:eastAsiaTheme="majorEastAsia" w:hAnsiTheme="majorHAnsi" w:cstheme="majorBidi"/>
      <w:spacing w:val="-10"/>
      <w:kern w:val="28"/>
      <w:sz w:val="56"/>
      <w:szCs w:val="50"/>
    </w:rPr>
  </w:style>
  <w:style w:type="paragraph" w:styleId="Subttulo">
    <w:name w:val="Subtitle"/>
    <w:basedOn w:val="Normal"/>
    <w:next w:val="Normal"/>
    <w:link w:val="SubttuloChar"/>
    <w:uiPriority w:val="11"/>
    <w:qFormat/>
    <w:rsid w:val="0026794E"/>
    <w:pPr>
      <w:numPr>
        <w:ilvl w:val="1"/>
      </w:numPr>
      <w:spacing w:after="160"/>
      <w:ind w:firstLine="709"/>
    </w:pPr>
    <w:rPr>
      <w:rFonts w:eastAsiaTheme="majorEastAsia" w:cstheme="majorBidi"/>
      <w:color w:val="595959" w:themeColor="text1" w:themeTint="A6"/>
      <w:spacing w:val="15"/>
      <w:sz w:val="28"/>
      <w:szCs w:val="25"/>
    </w:rPr>
  </w:style>
  <w:style w:type="character" w:customStyle="1" w:styleId="SubttuloChar">
    <w:name w:val="Subtítulo Char"/>
    <w:basedOn w:val="Fontepargpadro"/>
    <w:link w:val="Subttulo"/>
    <w:uiPriority w:val="11"/>
    <w:rsid w:val="0026794E"/>
    <w:rPr>
      <w:rFonts w:eastAsiaTheme="majorEastAsia" w:cstheme="majorBidi"/>
      <w:color w:val="595959" w:themeColor="text1" w:themeTint="A6"/>
      <w:spacing w:val="15"/>
      <w:sz w:val="28"/>
      <w:szCs w:val="25"/>
    </w:rPr>
  </w:style>
  <w:style w:type="paragraph" w:styleId="Citao">
    <w:name w:val="Quote"/>
    <w:basedOn w:val="Normal"/>
    <w:next w:val="Normal"/>
    <w:link w:val="CitaoChar"/>
    <w:uiPriority w:val="29"/>
    <w:qFormat/>
    <w:rsid w:val="0026794E"/>
    <w:pPr>
      <w:spacing w:before="160" w:after="160"/>
      <w:jc w:val="center"/>
    </w:pPr>
    <w:rPr>
      <w:i/>
      <w:iCs/>
      <w:color w:val="404040" w:themeColor="text1" w:themeTint="BF"/>
    </w:rPr>
  </w:style>
  <w:style w:type="character" w:customStyle="1" w:styleId="CitaoChar">
    <w:name w:val="Citação Char"/>
    <w:basedOn w:val="Fontepargpadro"/>
    <w:link w:val="Citao"/>
    <w:uiPriority w:val="29"/>
    <w:rsid w:val="0026794E"/>
    <w:rPr>
      <w:i/>
      <w:iCs/>
      <w:color w:val="404040" w:themeColor="text1" w:themeTint="BF"/>
    </w:rPr>
  </w:style>
  <w:style w:type="paragraph" w:styleId="PargrafodaLista">
    <w:name w:val="List Paragraph"/>
    <w:basedOn w:val="Normal"/>
    <w:uiPriority w:val="34"/>
    <w:qFormat/>
    <w:rsid w:val="0026794E"/>
    <w:pPr>
      <w:ind w:left="720"/>
      <w:contextualSpacing/>
    </w:pPr>
  </w:style>
  <w:style w:type="character" w:styleId="nfaseIntensa">
    <w:name w:val="Intense Emphasis"/>
    <w:basedOn w:val="Fontepargpadro"/>
    <w:uiPriority w:val="21"/>
    <w:qFormat/>
    <w:rsid w:val="0026794E"/>
    <w:rPr>
      <w:i/>
      <w:iCs/>
      <w:color w:val="2F5496" w:themeColor="accent1" w:themeShade="BF"/>
    </w:rPr>
  </w:style>
  <w:style w:type="paragraph" w:styleId="CitaoIntensa">
    <w:name w:val="Intense Quote"/>
    <w:basedOn w:val="Normal"/>
    <w:next w:val="Normal"/>
    <w:link w:val="CitaoIntensaChar"/>
    <w:uiPriority w:val="30"/>
    <w:qFormat/>
    <w:rsid w:val="002679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26794E"/>
    <w:rPr>
      <w:i/>
      <w:iCs/>
      <w:color w:val="2F5496" w:themeColor="accent1" w:themeShade="BF"/>
    </w:rPr>
  </w:style>
  <w:style w:type="character" w:styleId="RefernciaIntensa">
    <w:name w:val="Intense Reference"/>
    <w:basedOn w:val="Fontepargpadro"/>
    <w:uiPriority w:val="32"/>
    <w:qFormat/>
    <w:rsid w:val="0026794E"/>
    <w:rPr>
      <w:b/>
      <w:bCs/>
      <w:smallCaps/>
      <w:color w:val="2F5496" w:themeColor="accent1" w:themeShade="BF"/>
      <w:spacing w:val="5"/>
    </w:rPr>
  </w:style>
  <w:style w:type="paragraph" w:styleId="Textodenotaderodap">
    <w:name w:val="footnote text"/>
    <w:basedOn w:val="Normal"/>
    <w:link w:val="TextodenotaderodapChar"/>
    <w:uiPriority w:val="99"/>
    <w:semiHidden/>
    <w:unhideWhenUsed/>
    <w:rsid w:val="00C9340E"/>
    <w:pPr>
      <w:spacing w:line="240" w:lineRule="auto"/>
    </w:pPr>
    <w:rPr>
      <w:sz w:val="20"/>
      <w:szCs w:val="18"/>
    </w:rPr>
  </w:style>
  <w:style w:type="character" w:customStyle="1" w:styleId="TextodenotaderodapChar">
    <w:name w:val="Texto de nota de rodapé Char"/>
    <w:basedOn w:val="Fontepargpadro"/>
    <w:link w:val="Textodenotaderodap"/>
    <w:uiPriority w:val="99"/>
    <w:semiHidden/>
    <w:rsid w:val="00C9340E"/>
    <w:rPr>
      <w:sz w:val="20"/>
      <w:szCs w:val="18"/>
    </w:rPr>
  </w:style>
  <w:style w:type="character" w:styleId="Refdenotaderodap">
    <w:name w:val="footnote reference"/>
    <w:basedOn w:val="Fontepargpadro"/>
    <w:uiPriority w:val="99"/>
    <w:semiHidden/>
    <w:unhideWhenUsed/>
    <w:rsid w:val="00C9340E"/>
    <w:rPr>
      <w:vertAlign w:val="superscript"/>
    </w:rPr>
  </w:style>
  <w:style w:type="paragraph" w:styleId="Cabealho">
    <w:name w:val="header"/>
    <w:basedOn w:val="Normal"/>
    <w:link w:val="CabealhoChar"/>
    <w:uiPriority w:val="99"/>
    <w:unhideWhenUsed/>
    <w:rsid w:val="000E6559"/>
    <w:pPr>
      <w:tabs>
        <w:tab w:val="center" w:pos="4252"/>
        <w:tab w:val="right" w:pos="8504"/>
      </w:tabs>
      <w:spacing w:line="240" w:lineRule="auto"/>
    </w:pPr>
  </w:style>
  <w:style w:type="character" w:customStyle="1" w:styleId="CabealhoChar">
    <w:name w:val="Cabeçalho Char"/>
    <w:basedOn w:val="Fontepargpadro"/>
    <w:link w:val="Cabealho"/>
    <w:uiPriority w:val="99"/>
    <w:rsid w:val="000E6559"/>
  </w:style>
  <w:style w:type="paragraph" w:styleId="Rodap">
    <w:name w:val="footer"/>
    <w:basedOn w:val="Normal"/>
    <w:link w:val="RodapChar"/>
    <w:uiPriority w:val="99"/>
    <w:unhideWhenUsed/>
    <w:rsid w:val="000E6559"/>
    <w:pPr>
      <w:tabs>
        <w:tab w:val="center" w:pos="4252"/>
        <w:tab w:val="right" w:pos="8504"/>
      </w:tabs>
      <w:spacing w:line="240" w:lineRule="auto"/>
    </w:pPr>
  </w:style>
  <w:style w:type="character" w:customStyle="1" w:styleId="RodapChar">
    <w:name w:val="Rodapé Char"/>
    <w:basedOn w:val="Fontepargpadro"/>
    <w:link w:val="Rodap"/>
    <w:uiPriority w:val="99"/>
    <w:rsid w:val="000E6559"/>
  </w:style>
  <w:style w:type="character" w:styleId="Hyperlink">
    <w:name w:val="Hyperlink"/>
    <w:basedOn w:val="Fontepargpadro"/>
    <w:uiPriority w:val="99"/>
    <w:unhideWhenUsed/>
    <w:rsid w:val="00A600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577DF-07DE-45F2-9A7B-C55D9B23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11</Pages>
  <Words>4230</Words>
  <Characters>22842</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Grandes Perguntas da Vida Espiritual</dc:title>
  <dc:subject/>
  <dc:creator>Swami Paratparananda</dc:creator>
  <cp:keywords/>
  <dc:description/>
  <cp:lastModifiedBy>Eduardo Pimenta</cp:lastModifiedBy>
  <cp:revision>7</cp:revision>
  <dcterms:created xsi:type="dcterms:W3CDTF">2026-02-07T17:35:00Z</dcterms:created>
  <dcterms:modified xsi:type="dcterms:W3CDTF">2026-02-07T23:13:00Z</dcterms:modified>
</cp:coreProperties>
</file>